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swald" w:cs="Oswald" w:eastAsia="Oswald" w:hAnsi="Oswald"/>
          <w:b w:val="1"/>
          <w:sz w:val="38"/>
          <w:szCs w:val="38"/>
        </w:rPr>
      </w:pPr>
      <w:r w:rsidDel="00000000" w:rsidR="00000000" w:rsidRPr="00000000">
        <w:rPr>
          <w:rFonts w:ascii="Oswald" w:cs="Oswald" w:eastAsia="Oswald" w:hAnsi="Oswald"/>
          <w:b w:val="1"/>
          <w:sz w:val="38"/>
          <w:szCs w:val="38"/>
          <w:rtl w:val="0"/>
        </w:rPr>
        <w:t xml:space="preserve">EXPO DAN KOMPETISI KEWIRAUSAHAAN NASIONAL II</w:t>
      </w:r>
    </w:p>
    <w:p w:rsidR="00000000" w:rsidDel="00000000" w:rsidP="00000000" w:rsidRDefault="00000000" w:rsidRPr="00000000" w14:paraId="00000002">
      <w:pPr>
        <w:jc w:val="center"/>
        <w:rPr>
          <w:b w:val="1"/>
          <w:sz w:val="38"/>
          <w:szCs w:val="38"/>
        </w:rPr>
      </w:pPr>
      <w:r w:rsidDel="00000000" w:rsidR="00000000" w:rsidRPr="00000000">
        <w:rPr>
          <w:rtl w:val="0"/>
        </w:rPr>
      </w:r>
    </w:p>
    <w:p w:rsidR="00000000" w:rsidDel="00000000" w:rsidP="00000000" w:rsidRDefault="00000000" w:rsidRPr="00000000" w14:paraId="00000003">
      <w:pPr>
        <w:jc w:val="center"/>
        <w:rPr>
          <w:b w:val="1"/>
          <w:sz w:val="38"/>
          <w:szCs w:val="38"/>
        </w:rPr>
      </w:pPr>
      <w:r w:rsidDel="00000000" w:rsidR="00000000" w:rsidRPr="00000000">
        <w:rPr>
          <w:rtl w:val="0"/>
        </w:rPr>
      </w:r>
    </w:p>
    <w:p w:rsidR="00000000" w:rsidDel="00000000" w:rsidP="00000000" w:rsidRDefault="00000000" w:rsidRPr="00000000" w14:paraId="00000004">
      <w:pPr>
        <w:jc w:val="center"/>
        <w:rPr>
          <w:b w:val="1"/>
          <w:sz w:val="38"/>
          <w:szCs w:val="38"/>
        </w:rPr>
      </w:pPr>
      <w:r w:rsidDel="00000000" w:rsidR="00000000" w:rsidRPr="00000000">
        <w:rPr>
          <w:rtl w:val="0"/>
        </w:rPr>
      </w:r>
    </w:p>
    <w:p w:rsidR="00000000" w:rsidDel="00000000" w:rsidP="00000000" w:rsidRDefault="00000000" w:rsidRPr="00000000" w14:paraId="00000005">
      <w:pPr>
        <w:jc w:val="center"/>
        <w:rPr>
          <w:b w:val="1"/>
          <w:sz w:val="38"/>
          <w:szCs w:val="38"/>
        </w:rPr>
      </w:pPr>
      <w:r w:rsidDel="00000000" w:rsidR="00000000" w:rsidRPr="00000000">
        <w:rPr>
          <w:rtl w:val="0"/>
        </w:rPr>
      </w:r>
    </w:p>
    <w:p w:rsidR="00000000" w:rsidDel="00000000" w:rsidP="00000000" w:rsidRDefault="00000000" w:rsidRPr="00000000" w14:paraId="00000006">
      <w:pPr>
        <w:jc w:val="center"/>
        <w:rPr>
          <w:b w:val="1"/>
          <w:sz w:val="38"/>
          <w:szCs w:val="38"/>
        </w:rPr>
      </w:pPr>
      <w:sdt>
        <w:sdtPr>
          <w:tag w:val="goog_rdk_0"/>
        </w:sdtPr>
        <w:sdtContent>
          <w:commentRangeStart w:id="0"/>
        </w:sdtContent>
      </w:sdt>
      <w:r w:rsidDel="00000000" w:rsidR="00000000" w:rsidRPr="00000000">
        <w:rPr>
          <w:b w:val="1"/>
          <w:sz w:val="38"/>
          <w:szCs w:val="38"/>
          <w:rtl w:val="0"/>
        </w:rPr>
        <w:t xml:space="preserve">Foto pembagian piala expo 2023</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jc w:val="center"/>
        <w:rPr>
          <w:b w:val="1"/>
          <w:sz w:val="38"/>
          <w:szCs w:val="38"/>
        </w:rPr>
      </w:pPr>
      <w:r w:rsidDel="00000000" w:rsidR="00000000" w:rsidRPr="00000000">
        <w:rPr>
          <w:rtl w:val="0"/>
        </w:rPr>
      </w:r>
    </w:p>
    <w:p w:rsidR="00000000" w:rsidDel="00000000" w:rsidP="00000000" w:rsidRDefault="00000000" w:rsidRPr="00000000" w14:paraId="00000008">
      <w:pPr>
        <w:jc w:val="center"/>
        <w:rPr>
          <w:b w:val="1"/>
          <w:sz w:val="38"/>
          <w:szCs w:val="38"/>
        </w:rPr>
      </w:pPr>
      <w:r w:rsidDel="00000000" w:rsidR="00000000" w:rsidRPr="00000000">
        <w:rPr>
          <w:rtl w:val="0"/>
        </w:rPr>
      </w:r>
    </w:p>
    <w:p w:rsidR="00000000" w:rsidDel="00000000" w:rsidP="00000000" w:rsidRDefault="00000000" w:rsidRPr="00000000" w14:paraId="00000009">
      <w:pPr>
        <w:jc w:val="center"/>
        <w:rPr>
          <w:b w:val="1"/>
          <w:sz w:val="38"/>
          <w:szCs w:val="38"/>
        </w:rPr>
      </w:pPr>
      <w:r w:rsidDel="00000000" w:rsidR="00000000" w:rsidRPr="00000000">
        <w:rPr>
          <w:rtl w:val="0"/>
        </w:rPr>
      </w:r>
    </w:p>
    <w:p w:rsidR="00000000" w:rsidDel="00000000" w:rsidP="00000000" w:rsidRDefault="00000000" w:rsidRPr="00000000" w14:paraId="0000000A">
      <w:pPr>
        <w:jc w:val="center"/>
        <w:rPr>
          <w:b w:val="1"/>
          <w:sz w:val="38"/>
          <w:szCs w:val="38"/>
        </w:rPr>
      </w:pPr>
      <w:r w:rsidDel="00000000" w:rsidR="00000000" w:rsidRPr="00000000">
        <w:rPr>
          <w:rtl w:val="0"/>
        </w:rPr>
      </w:r>
    </w:p>
    <w:p w:rsidR="00000000" w:rsidDel="00000000" w:rsidP="00000000" w:rsidRDefault="00000000" w:rsidRPr="00000000" w14:paraId="0000000B">
      <w:pPr>
        <w:jc w:val="center"/>
        <w:rPr>
          <w:b w:val="1"/>
          <w:sz w:val="38"/>
          <w:szCs w:val="38"/>
        </w:rPr>
      </w:pPr>
      <w:r w:rsidDel="00000000" w:rsidR="00000000" w:rsidRPr="00000000">
        <w:rPr>
          <w:rtl w:val="0"/>
        </w:rPr>
      </w:r>
    </w:p>
    <w:p w:rsidR="00000000" w:rsidDel="00000000" w:rsidP="00000000" w:rsidRDefault="00000000" w:rsidRPr="00000000" w14:paraId="0000000C">
      <w:pPr>
        <w:jc w:val="center"/>
        <w:rPr>
          <w:b w:val="1"/>
          <w:sz w:val="38"/>
          <w:szCs w:val="38"/>
        </w:rPr>
      </w:pPr>
      <w:r w:rsidDel="00000000" w:rsidR="00000000" w:rsidRPr="00000000">
        <w:rPr>
          <w:rtl w:val="0"/>
        </w:rPr>
      </w:r>
    </w:p>
    <w:p w:rsidR="00000000" w:rsidDel="00000000" w:rsidP="00000000" w:rsidRDefault="00000000" w:rsidRPr="00000000" w14:paraId="0000000D">
      <w:pPr>
        <w:jc w:val="center"/>
        <w:rPr>
          <w:b w:val="1"/>
          <w:sz w:val="38"/>
          <w:szCs w:val="38"/>
        </w:rPr>
      </w:pPr>
      <w:r w:rsidDel="00000000" w:rsidR="00000000" w:rsidRPr="00000000">
        <w:rPr>
          <w:rtl w:val="0"/>
        </w:rPr>
      </w:r>
    </w:p>
    <w:p w:rsidR="00000000" w:rsidDel="00000000" w:rsidP="00000000" w:rsidRDefault="00000000" w:rsidRPr="00000000" w14:paraId="0000000E">
      <w:pPr>
        <w:jc w:val="center"/>
        <w:rPr>
          <w:b w:val="1"/>
          <w:sz w:val="38"/>
          <w:szCs w:val="38"/>
        </w:rPr>
      </w:pPr>
      <w:r w:rsidDel="00000000" w:rsidR="00000000" w:rsidRPr="00000000">
        <w:rPr>
          <w:rtl w:val="0"/>
        </w:rPr>
      </w:r>
    </w:p>
    <w:p w:rsidR="00000000" w:rsidDel="00000000" w:rsidP="00000000" w:rsidRDefault="00000000" w:rsidRPr="00000000" w14:paraId="0000000F">
      <w:pPr>
        <w:jc w:val="center"/>
        <w:rPr>
          <w:b w:val="1"/>
          <w:sz w:val="38"/>
          <w:szCs w:val="38"/>
        </w:rPr>
      </w:pPr>
      <w:r w:rsidDel="00000000" w:rsidR="00000000" w:rsidRPr="00000000">
        <w:rPr>
          <w:rtl w:val="0"/>
        </w:rPr>
      </w:r>
    </w:p>
    <w:p w:rsidR="00000000" w:rsidDel="00000000" w:rsidP="00000000" w:rsidRDefault="00000000" w:rsidRPr="00000000" w14:paraId="00000010">
      <w:pPr>
        <w:jc w:val="center"/>
        <w:rPr>
          <w:b w:val="1"/>
          <w:sz w:val="38"/>
          <w:szCs w:val="38"/>
        </w:rPr>
      </w:pPr>
      <w:r w:rsidDel="00000000" w:rsidR="00000000" w:rsidRPr="00000000">
        <w:rPr>
          <w:rtl w:val="0"/>
        </w:rPr>
      </w:r>
    </w:p>
    <w:p w:rsidR="00000000" w:rsidDel="00000000" w:rsidP="00000000" w:rsidRDefault="00000000" w:rsidRPr="00000000" w14:paraId="00000011">
      <w:pPr>
        <w:jc w:val="center"/>
        <w:rPr>
          <w:b w:val="1"/>
          <w:sz w:val="38"/>
          <w:szCs w:val="38"/>
        </w:rPr>
      </w:pPr>
      <w:r w:rsidDel="00000000" w:rsidR="00000000" w:rsidRPr="00000000">
        <w:rPr>
          <w:rtl w:val="0"/>
        </w:rPr>
      </w:r>
    </w:p>
    <w:p w:rsidR="00000000" w:rsidDel="00000000" w:rsidP="00000000" w:rsidRDefault="00000000" w:rsidRPr="00000000" w14:paraId="00000012">
      <w:pPr>
        <w:jc w:val="center"/>
        <w:rPr>
          <w:b w:val="1"/>
          <w:sz w:val="38"/>
          <w:szCs w:val="38"/>
        </w:rPr>
      </w:pPr>
      <w:r w:rsidDel="00000000" w:rsidR="00000000" w:rsidRPr="00000000">
        <w:rPr>
          <w:rtl w:val="0"/>
        </w:rPr>
      </w:r>
    </w:p>
    <w:p w:rsidR="00000000" w:rsidDel="00000000" w:rsidP="00000000" w:rsidRDefault="00000000" w:rsidRPr="00000000" w14:paraId="00000013">
      <w:pPr>
        <w:jc w:val="center"/>
        <w:rPr>
          <w:b w:val="1"/>
          <w:sz w:val="38"/>
          <w:szCs w:val="38"/>
        </w:rPr>
      </w:pPr>
      <w:r w:rsidDel="00000000" w:rsidR="00000000" w:rsidRPr="00000000">
        <w:rPr>
          <w:rtl w:val="0"/>
        </w:rPr>
      </w:r>
    </w:p>
    <w:p w:rsidR="00000000" w:rsidDel="00000000" w:rsidP="00000000" w:rsidRDefault="00000000" w:rsidRPr="00000000" w14:paraId="00000014">
      <w:pPr>
        <w:jc w:val="center"/>
        <w:rPr>
          <w:b w:val="1"/>
          <w:sz w:val="38"/>
          <w:szCs w:val="38"/>
        </w:rPr>
      </w:pPr>
      <w:r w:rsidDel="00000000" w:rsidR="00000000" w:rsidRPr="00000000">
        <w:rPr>
          <w:rtl w:val="0"/>
        </w:rPr>
      </w:r>
    </w:p>
    <w:p w:rsidR="00000000" w:rsidDel="00000000" w:rsidP="00000000" w:rsidRDefault="00000000" w:rsidRPr="00000000" w14:paraId="00000015">
      <w:pPr>
        <w:jc w:val="center"/>
        <w:rPr>
          <w:b w:val="1"/>
          <w:sz w:val="38"/>
          <w:szCs w:val="38"/>
        </w:rPr>
      </w:pPr>
      <w:r w:rsidDel="00000000" w:rsidR="00000000" w:rsidRPr="00000000">
        <w:rPr>
          <w:rtl w:val="0"/>
        </w:rPr>
      </w:r>
    </w:p>
    <w:p w:rsidR="00000000" w:rsidDel="00000000" w:rsidP="00000000" w:rsidRDefault="00000000" w:rsidRPr="00000000" w14:paraId="00000016">
      <w:pPr>
        <w:jc w:val="center"/>
        <w:rPr>
          <w:b w:val="1"/>
          <w:sz w:val="38"/>
          <w:szCs w:val="38"/>
        </w:rPr>
      </w:pPr>
      <w:r w:rsidDel="00000000" w:rsidR="00000000" w:rsidRPr="00000000">
        <w:rPr>
          <w:rtl w:val="0"/>
        </w:rPr>
      </w:r>
    </w:p>
    <w:p w:rsidR="00000000" w:rsidDel="00000000" w:rsidP="00000000" w:rsidRDefault="00000000" w:rsidRPr="00000000" w14:paraId="00000017">
      <w:pPr>
        <w:jc w:val="center"/>
        <w:rPr>
          <w:b w:val="1"/>
          <w:sz w:val="38"/>
          <w:szCs w:val="38"/>
        </w:rPr>
      </w:pPr>
      <w:r w:rsidDel="00000000" w:rsidR="00000000" w:rsidRPr="00000000">
        <w:rPr>
          <w:rtl w:val="0"/>
        </w:rPr>
      </w:r>
    </w:p>
    <w:p w:rsidR="00000000" w:rsidDel="00000000" w:rsidP="00000000" w:rsidRDefault="00000000" w:rsidRPr="00000000" w14:paraId="00000018">
      <w:pPr>
        <w:jc w:val="center"/>
        <w:rPr>
          <w:b w:val="1"/>
          <w:sz w:val="38"/>
          <w:szCs w:val="38"/>
        </w:rPr>
      </w:pPr>
      <w:r w:rsidDel="00000000" w:rsidR="00000000" w:rsidRPr="00000000">
        <w:rPr>
          <w:rtl w:val="0"/>
        </w:rPr>
      </w:r>
    </w:p>
    <w:p w:rsidR="00000000" w:rsidDel="00000000" w:rsidP="00000000" w:rsidRDefault="00000000" w:rsidRPr="00000000" w14:paraId="00000019">
      <w:pPr>
        <w:jc w:val="center"/>
        <w:rPr>
          <w:b w:val="1"/>
          <w:sz w:val="38"/>
          <w:szCs w:val="38"/>
        </w:rPr>
      </w:pPr>
      <w:r w:rsidDel="00000000" w:rsidR="00000000" w:rsidRPr="00000000">
        <w:rPr>
          <w:rtl w:val="0"/>
        </w:rPr>
      </w:r>
    </w:p>
    <w:p w:rsidR="00000000" w:rsidDel="00000000" w:rsidP="00000000" w:rsidRDefault="00000000" w:rsidRPr="00000000" w14:paraId="0000001A">
      <w:pPr>
        <w:jc w:val="center"/>
        <w:rPr>
          <w:b w:val="1"/>
          <w:sz w:val="38"/>
          <w:szCs w:val="38"/>
        </w:rPr>
      </w:pPr>
      <w:r w:rsidDel="00000000" w:rsidR="00000000" w:rsidRPr="00000000">
        <w:rPr>
          <w:rtl w:val="0"/>
        </w:rPr>
      </w:r>
    </w:p>
    <w:p w:rsidR="00000000" w:rsidDel="00000000" w:rsidP="00000000" w:rsidRDefault="00000000" w:rsidRPr="00000000" w14:paraId="0000001B">
      <w:pPr>
        <w:jc w:val="center"/>
        <w:rPr>
          <w:rFonts w:ascii="Oswald" w:cs="Oswald" w:eastAsia="Oswald" w:hAnsi="Oswald"/>
          <w:b w:val="1"/>
          <w:sz w:val="38"/>
          <w:szCs w:val="38"/>
        </w:rPr>
      </w:pPr>
      <w:r w:rsidDel="00000000" w:rsidR="00000000" w:rsidRPr="00000000">
        <w:rPr>
          <w:rFonts w:ascii="Oswald" w:cs="Oswald" w:eastAsia="Oswald" w:hAnsi="Oswald"/>
          <w:b w:val="1"/>
          <w:sz w:val="38"/>
          <w:szCs w:val="38"/>
          <w:rtl w:val="0"/>
        </w:rPr>
        <w:t xml:space="preserve">2024</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bookmarkStart w:colFirst="0" w:colLast="0" w:name="bookmark=id.30j0zll" w:id="0"/>
    <w:bookmarkEnd w:id="0"/>
    <w:p w:rsidR="00000000" w:rsidDel="00000000" w:rsidP="00000000" w:rsidRDefault="00000000" w:rsidRPr="00000000" w14:paraId="0000001E">
      <w:pPr>
        <w:pStyle w:val="Heading1"/>
        <w:spacing w:before="88" w:lineRule="auto"/>
        <w:ind w:left="0" w:right="47" w:firstLine="0"/>
        <w:rPr>
          <w:rFonts w:ascii="Book Antiqua" w:cs="Book Antiqua" w:eastAsia="Book Antiqua" w:hAnsi="Book Antiqua"/>
          <w:color w:val="009051"/>
          <w:sz w:val="48"/>
          <w:szCs w:val="48"/>
        </w:rPr>
      </w:pPr>
      <w:bookmarkStart w:colFirst="0" w:colLast="0" w:name="_heading=h.1fob9te" w:id="1"/>
      <w:bookmarkEnd w:id="1"/>
      <w:r w:rsidDel="00000000" w:rsidR="00000000" w:rsidRPr="00000000">
        <w:rPr>
          <w:rFonts w:ascii="Book Antiqua" w:cs="Book Antiqua" w:eastAsia="Book Antiqua" w:hAnsi="Book Antiqua"/>
          <w:color w:val="009051"/>
          <w:sz w:val="48"/>
          <w:szCs w:val="48"/>
          <w:rtl w:val="0"/>
        </w:rPr>
        <w:t xml:space="preserve">TIM PENYUSUN</w:t>
      </w:r>
    </w:p>
    <w:p w:rsidR="00000000" w:rsidDel="00000000" w:rsidP="00000000" w:rsidRDefault="00000000" w:rsidRPr="00000000" w14:paraId="0000001F">
      <w:pPr>
        <w:pStyle w:val="Heading1"/>
        <w:spacing w:before="88" w:lineRule="auto"/>
        <w:ind w:left="0" w:right="47" w:firstLine="0"/>
        <w:rPr>
          <w:rFonts w:ascii="Book Antiqua" w:cs="Book Antiqua" w:eastAsia="Book Antiqua" w:hAnsi="Book Antiqua"/>
          <w:color w:val="009051"/>
          <w:sz w:val="48"/>
          <w:szCs w:val="48"/>
        </w:rPr>
      </w:pPr>
      <w:bookmarkStart w:colFirst="0" w:colLast="0" w:name="_heading=h.3znysh7" w:id="2"/>
      <w:bookmarkEnd w:id="2"/>
      <w:r w:rsidDel="00000000" w:rsidR="00000000" w:rsidRPr="00000000">
        <w:rPr>
          <w:rFonts w:ascii="Book Antiqua" w:cs="Book Antiqua" w:eastAsia="Book Antiqua" w:hAnsi="Book Antiqua"/>
          <w:color w:val="009051"/>
          <w:sz w:val="48"/>
          <w:szCs w:val="48"/>
          <w:rtl w:val="0"/>
        </w:rPr>
        <w:t xml:space="preserve">(Panitia Expo)</w:t>
      </w:r>
    </w:p>
    <w:p w:rsidR="00000000" w:rsidDel="00000000" w:rsidP="00000000" w:rsidRDefault="00000000" w:rsidRPr="00000000" w14:paraId="00000020">
      <w:pPr>
        <w:pStyle w:val="Heading1"/>
        <w:spacing w:before="88" w:lineRule="auto"/>
        <w:ind w:firstLine="311"/>
        <w:jc w:val="left"/>
        <w:rPr>
          <w:rFonts w:ascii="Cambria" w:cs="Cambria" w:eastAsia="Cambria" w:hAnsi="Cambria"/>
          <w:color w:val="009051"/>
          <w:sz w:val="24"/>
          <w:szCs w:val="24"/>
        </w:rPr>
      </w:pPr>
      <w:r w:rsidDel="00000000" w:rsidR="00000000" w:rsidRPr="00000000">
        <w:rPr>
          <w:rtl w:val="0"/>
        </w:rPr>
      </w:r>
    </w:p>
    <w:p w:rsidR="00000000" w:rsidDel="00000000" w:rsidP="00000000" w:rsidRDefault="00000000" w:rsidRPr="00000000" w14:paraId="00000021">
      <w:pPr>
        <w:pStyle w:val="Heading1"/>
        <w:spacing w:before="88" w:line="360" w:lineRule="auto"/>
        <w:ind w:left="0" w:right="47" w:firstLine="0"/>
        <w:jc w:val="both"/>
        <w:rPr>
          <w:rFonts w:ascii="Cambria" w:cs="Cambria" w:eastAsia="Cambria" w:hAnsi="Cambria"/>
          <w:b w:val="0"/>
          <w:sz w:val="24"/>
          <w:szCs w:val="24"/>
        </w:rPr>
      </w:pPr>
      <w:bookmarkStart w:colFirst="0" w:colLast="0" w:name="_heading=h.2et92p0" w:id="3"/>
      <w:bookmarkEnd w:id="3"/>
      <w:r w:rsidDel="00000000" w:rsidR="00000000" w:rsidRPr="00000000">
        <w:rPr>
          <w:rFonts w:ascii="Cambria" w:cs="Cambria" w:eastAsia="Cambria" w:hAnsi="Cambria"/>
          <w:b w:val="0"/>
          <w:sz w:val="24"/>
          <w:szCs w:val="24"/>
          <w:rtl w:val="0"/>
        </w:rPr>
        <w:t xml:space="preserve">Penanggung jawab</w:t>
        <w:tab/>
        <w:tab/>
        <w:tab/>
        <w:tab/>
        <w:t xml:space="preserve">: Prof. Dr. Parmin, S.Pd., M.Pd. </w:t>
      </w:r>
    </w:p>
    <w:p w:rsidR="00000000" w:rsidDel="00000000" w:rsidP="00000000" w:rsidRDefault="00000000" w:rsidRPr="00000000" w14:paraId="00000022">
      <w:pPr>
        <w:pStyle w:val="Heading1"/>
        <w:spacing w:before="88" w:line="360" w:lineRule="auto"/>
        <w:ind w:left="0" w:right="-43" w:firstLine="0"/>
        <w:jc w:val="both"/>
        <w:rPr>
          <w:rFonts w:ascii="Cambria" w:cs="Cambria" w:eastAsia="Cambria" w:hAnsi="Cambria"/>
          <w:b w:val="0"/>
          <w:sz w:val="24"/>
          <w:szCs w:val="24"/>
        </w:rPr>
      </w:pPr>
      <w:bookmarkStart w:colFirst="0" w:colLast="0" w:name="_heading=h.tyjcwt" w:id="4"/>
      <w:bookmarkEnd w:id="4"/>
      <w:r w:rsidDel="00000000" w:rsidR="00000000" w:rsidRPr="00000000">
        <w:rPr>
          <w:rFonts w:ascii="Cambria" w:cs="Cambria" w:eastAsia="Cambria" w:hAnsi="Cambria"/>
          <w:b w:val="0"/>
          <w:sz w:val="24"/>
          <w:szCs w:val="24"/>
          <w:rtl w:val="0"/>
        </w:rPr>
        <w:t xml:space="preserve">Ketua Pelaksana</w:t>
        <w:tab/>
        <w:tab/>
        <w:tab/>
        <w:tab/>
        <w:t xml:space="preserve">: </w:t>
      </w:r>
      <w:r w:rsidDel="00000000" w:rsidR="00000000" w:rsidRPr="00000000">
        <w:rPr>
          <w:rFonts w:ascii="Times New Roman" w:cs="Times New Roman" w:eastAsia="Times New Roman" w:hAnsi="Times New Roman"/>
          <w:b w:val="0"/>
          <w:sz w:val="24"/>
          <w:szCs w:val="24"/>
          <w:rtl w:val="0"/>
        </w:rPr>
        <w:t xml:space="preserve">Emma Dwi Ratnasari, S.E., M.Si.</w:t>
      </w:r>
      <w:r w:rsidDel="00000000" w:rsidR="00000000" w:rsidRPr="00000000">
        <w:rPr>
          <w:rtl w:val="0"/>
        </w:rPr>
      </w:r>
    </w:p>
    <w:p w:rsidR="00000000" w:rsidDel="00000000" w:rsidP="00000000" w:rsidRDefault="00000000" w:rsidRPr="00000000" w14:paraId="00000023">
      <w:pPr>
        <w:pStyle w:val="Heading1"/>
        <w:spacing w:before="88" w:line="360" w:lineRule="auto"/>
        <w:ind w:left="0" w:right="47" w:firstLine="0"/>
        <w:jc w:val="both"/>
        <w:rPr>
          <w:rFonts w:ascii="Cambria" w:cs="Cambria" w:eastAsia="Cambria" w:hAnsi="Cambria"/>
          <w:b w:val="0"/>
          <w:sz w:val="24"/>
          <w:szCs w:val="24"/>
        </w:rPr>
      </w:pPr>
      <w:bookmarkStart w:colFirst="0" w:colLast="0" w:name="_heading=h.3dy6vkm" w:id="5"/>
      <w:bookmarkEnd w:id="5"/>
      <w:r w:rsidDel="00000000" w:rsidR="00000000" w:rsidRPr="00000000">
        <w:rPr>
          <w:rFonts w:ascii="Cambria" w:cs="Cambria" w:eastAsia="Cambria" w:hAnsi="Cambria"/>
          <w:b w:val="0"/>
          <w:sz w:val="24"/>
          <w:szCs w:val="24"/>
          <w:rtl w:val="0"/>
        </w:rPr>
        <w:t xml:space="preserve">Wakil Ketua Pelaksana</w:t>
        <w:tab/>
        <w:tab/>
        <w:tab/>
        <w:t xml:space="preserve">: </w:t>
      </w:r>
      <w:r w:rsidDel="00000000" w:rsidR="00000000" w:rsidRPr="00000000">
        <w:rPr>
          <w:rFonts w:ascii="Times New Roman" w:cs="Times New Roman" w:eastAsia="Times New Roman" w:hAnsi="Times New Roman"/>
          <w:b w:val="0"/>
          <w:sz w:val="24"/>
          <w:szCs w:val="24"/>
          <w:rtl w:val="0"/>
        </w:rPr>
        <w:t xml:space="preserve">Dra. Lucia Rita Indrawati, M.Si.</w:t>
      </w:r>
      <w:r w:rsidDel="00000000" w:rsidR="00000000" w:rsidRPr="00000000">
        <w:rPr>
          <w:rtl w:val="0"/>
        </w:rPr>
      </w:r>
    </w:p>
    <w:p w:rsidR="00000000" w:rsidDel="00000000" w:rsidP="00000000" w:rsidRDefault="00000000" w:rsidRPr="00000000" w14:paraId="00000024">
      <w:pPr>
        <w:pStyle w:val="Heading1"/>
        <w:spacing w:before="88" w:line="360" w:lineRule="auto"/>
        <w:ind w:left="0" w:right="47" w:firstLine="0"/>
        <w:jc w:val="both"/>
        <w:rPr>
          <w:rFonts w:ascii="Cambria" w:cs="Cambria" w:eastAsia="Cambria" w:hAnsi="Cambria"/>
          <w:b w:val="0"/>
          <w:sz w:val="24"/>
          <w:szCs w:val="24"/>
        </w:rPr>
      </w:pPr>
      <w:bookmarkStart w:colFirst="0" w:colLast="0" w:name="_heading=h.1t3h5sf" w:id="6"/>
      <w:bookmarkEnd w:id="6"/>
      <w:r w:rsidDel="00000000" w:rsidR="00000000" w:rsidRPr="00000000">
        <w:rPr>
          <w:rFonts w:ascii="Cambria" w:cs="Cambria" w:eastAsia="Cambria" w:hAnsi="Cambria"/>
          <w:b w:val="0"/>
          <w:sz w:val="24"/>
          <w:szCs w:val="24"/>
          <w:rtl w:val="0"/>
        </w:rPr>
        <w:t xml:space="preserve">Koordinator Sekretaris</w:t>
        <w:tab/>
        <w:tab/>
        <w:tab/>
        <w:t xml:space="preserve">: Dr. Sri Sarwanti, S.Pd., M.Hum.</w:t>
      </w:r>
    </w:p>
    <w:p w:rsidR="00000000" w:rsidDel="00000000" w:rsidP="00000000" w:rsidRDefault="00000000" w:rsidRPr="00000000" w14:paraId="00000025">
      <w:pPr>
        <w:pStyle w:val="Heading1"/>
        <w:spacing w:before="88" w:line="360" w:lineRule="auto"/>
        <w:ind w:left="0" w:right="47" w:firstLine="0"/>
        <w:jc w:val="both"/>
        <w:rPr>
          <w:rFonts w:ascii="Cambria" w:cs="Cambria" w:eastAsia="Cambria" w:hAnsi="Cambria"/>
          <w:b w:val="0"/>
          <w:sz w:val="24"/>
          <w:szCs w:val="24"/>
        </w:rPr>
      </w:pPr>
      <w:bookmarkStart w:colFirst="0" w:colLast="0" w:name="_heading=h.4d34og8" w:id="7"/>
      <w:bookmarkEnd w:id="7"/>
      <w:r w:rsidDel="00000000" w:rsidR="00000000" w:rsidRPr="00000000">
        <w:rPr>
          <w:rFonts w:ascii="Cambria" w:cs="Cambria" w:eastAsia="Cambria" w:hAnsi="Cambria"/>
          <w:b w:val="0"/>
          <w:sz w:val="24"/>
          <w:szCs w:val="24"/>
          <w:rtl w:val="0"/>
        </w:rPr>
        <w:t xml:space="preserve">Koordinator Bendahara</w:t>
        <w:tab/>
        <w:tab/>
        <w:tab/>
        <w:t xml:space="preserve">: </w:t>
      </w:r>
      <w:r w:rsidDel="00000000" w:rsidR="00000000" w:rsidRPr="00000000">
        <w:rPr>
          <w:rFonts w:ascii="Times New Roman" w:cs="Times New Roman" w:eastAsia="Times New Roman" w:hAnsi="Times New Roman"/>
          <w:b w:val="0"/>
          <w:sz w:val="24"/>
          <w:szCs w:val="24"/>
          <w:rtl w:val="0"/>
        </w:rPr>
        <w:t xml:space="preserve">Revan Prananda </w:t>
      </w:r>
      <w:r w:rsidDel="00000000" w:rsidR="00000000" w:rsidRPr="00000000">
        <w:rPr>
          <w:rtl w:val="0"/>
        </w:rPr>
      </w:r>
    </w:p>
    <w:p w:rsidR="00000000" w:rsidDel="00000000" w:rsidP="00000000" w:rsidRDefault="00000000" w:rsidRPr="00000000" w14:paraId="00000026">
      <w:pPr>
        <w:pStyle w:val="Heading1"/>
        <w:spacing w:before="88" w:line="360" w:lineRule="auto"/>
        <w:ind w:left="0" w:right="47" w:firstLine="0"/>
        <w:jc w:val="both"/>
        <w:rPr>
          <w:rFonts w:ascii="Cambria" w:cs="Cambria" w:eastAsia="Cambria" w:hAnsi="Cambria"/>
          <w:b w:val="0"/>
          <w:sz w:val="24"/>
          <w:szCs w:val="24"/>
        </w:rPr>
      </w:pPr>
      <w:bookmarkStart w:colFirst="0" w:colLast="0" w:name="_heading=h.2s8eyo1" w:id="8"/>
      <w:bookmarkEnd w:id="8"/>
      <w:r w:rsidDel="00000000" w:rsidR="00000000" w:rsidRPr="00000000">
        <w:rPr>
          <w:rFonts w:ascii="Cambria" w:cs="Cambria" w:eastAsia="Cambria" w:hAnsi="Cambria"/>
          <w:b w:val="0"/>
          <w:sz w:val="24"/>
          <w:szCs w:val="24"/>
          <w:rtl w:val="0"/>
        </w:rPr>
        <w:t xml:space="preserve">Koordinator Sie Acara</w:t>
        <w:tab/>
        <w:tab/>
        <w:tab/>
        <w:t xml:space="preserve">: Ir. </w:t>
      </w:r>
      <w:r w:rsidDel="00000000" w:rsidR="00000000" w:rsidRPr="00000000">
        <w:rPr>
          <w:rFonts w:ascii="Times New Roman" w:cs="Times New Roman" w:eastAsia="Times New Roman" w:hAnsi="Times New Roman"/>
          <w:b w:val="0"/>
          <w:sz w:val="24"/>
          <w:szCs w:val="24"/>
          <w:rtl w:val="0"/>
        </w:rPr>
        <w:t xml:space="preserve">Dwi Novianto, S.Pd., M. Eng</w:t>
      </w:r>
      <w:r w:rsidDel="00000000" w:rsidR="00000000" w:rsidRPr="00000000">
        <w:rPr>
          <w:rtl w:val="0"/>
        </w:rPr>
      </w:r>
    </w:p>
    <w:p w:rsidR="00000000" w:rsidDel="00000000" w:rsidP="00000000" w:rsidRDefault="00000000" w:rsidRPr="00000000" w14:paraId="00000027">
      <w:pPr>
        <w:pStyle w:val="Heading1"/>
        <w:spacing w:before="88" w:line="360" w:lineRule="auto"/>
        <w:ind w:left="0" w:right="47" w:firstLine="0"/>
        <w:jc w:val="both"/>
        <w:rPr>
          <w:rFonts w:ascii="Cambria" w:cs="Cambria" w:eastAsia="Cambria" w:hAnsi="Cambria"/>
          <w:b w:val="0"/>
          <w:sz w:val="24"/>
          <w:szCs w:val="24"/>
        </w:rPr>
      </w:pPr>
      <w:bookmarkStart w:colFirst="0" w:colLast="0" w:name="_heading=h.17dp8vu" w:id="9"/>
      <w:bookmarkEnd w:id="9"/>
      <w:r w:rsidDel="00000000" w:rsidR="00000000" w:rsidRPr="00000000">
        <w:rPr>
          <w:rFonts w:ascii="Cambria" w:cs="Cambria" w:eastAsia="Cambria" w:hAnsi="Cambria"/>
          <w:b w:val="0"/>
          <w:sz w:val="24"/>
          <w:szCs w:val="24"/>
          <w:rtl w:val="0"/>
        </w:rPr>
        <w:t xml:space="preserve">Koordinator Sie Perkap dan Sarpras</w:t>
        <w:tab/>
        <w:t xml:space="preserve">: Ikhwan Taufik, S.Pd., M.Eng.</w:t>
      </w:r>
    </w:p>
    <w:p w:rsidR="00000000" w:rsidDel="00000000" w:rsidP="00000000" w:rsidRDefault="00000000" w:rsidRPr="00000000" w14:paraId="00000028">
      <w:pPr>
        <w:pStyle w:val="Heading1"/>
        <w:spacing w:before="88" w:line="360" w:lineRule="auto"/>
        <w:ind w:left="0" w:right="47" w:firstLine="0"/>
        <w:jc w:val="both"/>
        <w:rPr>
          <w:rFonts w:ascii="Cambria" w:cs="Cambria" w:eastAsia="Cambria" w:hAnsi="Cambria"/>
          <w:b w:val="0"/>
          <w:sz w:val="24"/>
          <w:szCs w:val="24"/>
        </w:rPr>
      </w:pPr>
      <w:bookmarkStart w:colFirst="0" w:colLast="0" w:name="_heading=h.3rdcrjn" w:id="10"/>
      <w:bookmarkEnd w:id="10"/>
      <w:r w:rsidDel="00000000" w:rsidR="00000000" w:rsidRPr="00000000">
        <w:rPr>
          <w:rFonts w:ascii="Cambria" w:cs="Cambria" w:eastAsia="Cambria" w:hAnsi="Cambria"/>
          <w:b w:val="0"/>
          <w:sz w:val="24"/>
          <w:szCs w:val="24"/>
          <w:rtl w:val="0"/>
        </w:rPr>
        <w:t xml:space="preserve">Koordinator Sie Koorlap</w:t>
        <w:tab/>
        <w:tab/>
        <w:tab/>
        <w:t xml:space="preserve">: </w:t>
      </w:r>
      <w:r w:rsidDel="00000000" w:rsidR="00000000" w:rsidRPr="00000000">
        <w:rPr>
          <w:rFonts w:ascii="Times New Roman" w:cs="Times New Roman" w:eastAsia="Times New Roman" w:hAnsi="Times New Roman"/>
          <w:b w:val="0"/>
          <w:sz w:val="24"/>
          <w:szCs w:val="24"/>
          <w:rtl w:val="0"/>
        </w:rPr>
        <w:t xml:space="preserve">Taufik Aji Virmandi, S.Sos.</w:t>
      </w:r>
      <w:r w:rsidDel="00000000" w:rsidR="00000000" w:rsidRPr="00000000">
        <w:rPr>
          <w:rtl w:val="0"/>
        </w:rPr>
      </w:r>
    </w:p>
    <w:p w:rsidR="00000000" w:rsidDel="00000000" w:rsidP="00000000" w:rsidRDefault="00000000" w:rsidRPr="00000000" w14:paraId="00000029">
      <w:pPr>
        <w:pStyle w:val="Heading1"/>
        <w:spacing w:before="88" w:line="360" w:lineRule="auto"/>
        <w:ind w:left="0" w:right="47" w:firstLine="0"/>
        <w:jc w:val="both"/>
        <w:rPr>
          <w:rFonts w:ascii="Cambria" w:cs="Cambria" w:eastAsia="Cambria" w:hAnsi="Cambria"/>
          <w:b w:val="0"/>
          <w:sz w:val="24"/>
          <w:szCs w:val="24"/>
        </w:rPr>
      </w:pPr>
      <w:bookmarkStart w:colFirst="0" w:colLast="0" w:name="_heading=h.26in1rg" w:id="11"/>
      <w:bookmarkEnd w:id="11"/>
      <w:r w:rsidDel="00000000" w:rsidR="00000000" w:rsidRPr="00000000">
        <w:rPr>
          <w:rFonts w:ascii="Cambria" w:cs="Cambria" w:eastAsia="Cambria" w:hAnsi="Cambria"/>
          <w:b w:val="0"/>
          <w:sz w:val="24"/>
          <w:szCs w:val="24"/>
          <w:rtl w:val="0"/>
        </w:rPr>
        <w:t xml:space="preserve">Koordinator Sie Konsumsi</w:t>
        <w:tab/>
        <w:tab/>
        <w:tab/>
        <w:t xml:space="preserve">: </w:t>
      </w:r>
      <w:r w:rsidDel="00000000" w:rsidR="00000000" w:rsidRPr="00000000">
        <w:rPr>
          <w:rFonts w:ascii="Times New Roman" w:cs="Times New Roman" w:eastAsia="Times New Roman" w:hAnsi="Times New Roman"/>
          <w:b w:val="0"/>
          <w:sz w:val="24"/>
          <w:szCs w:val="24"/>
          <w:rtl w:val="0"/>
        </w:rPr>
        <w:t xml:space="preserve">Puri Ratna Dewi Amd.</w:t>
      </w:r>
      <w:r w:rsidDel="00000000" w:rsidR="00000000" w:rsidRPr="00000000">
        <w:rPr>
          <w:rtl w:val="0"/>
        </w:rPr>
      </w:r>
    </w:p>
    <w:p w:rsidR="00000000" w:rsidDel="00000000" w:rsidP="00000000" w:rsidRDefault="00000000" w:rsidRPr="00000000" w14:paraId="0000002A">
      <w:pPr>
        <w:pStyle w:val="Heading1"/>
        <w:spacing w:before="88" w:line="360" w:lineRule="auto"/>
        <w:ind w:left="0" w:right="47" w:firstLine="0"/>
        <w:jc w:val="both"/>
        <w:rPr>
          <w:rFonts w:ascii="Cambria" w:cs="Cambria" w:eastAsia="Cambria" w:hAnsi="Cambria"/>
          <w:b w:val="0"/>
          <w:sz w:val="24"/>
          <w:szCs w:val="24"/>
        </w:rPr>
      </w:pPr>
      <w:bookmarkStart w:colFirst="0" w:colLast="0" w:name="_heading=h.lnxbz9" w:id="12"/>
      <w:bookmarkEnd w:id="12"/>
      <w:r w:rsidDel="00000000" w:rsidR="00000000" w:rsidRPr="00000000">
        <w:rPr>
          <w:rFonts w:ascii="Cambria" w:cs="Cambria" w:eastAsia="Cambria" w:hAnsi="Cambria"/>
          <w:b w:val="0"/>
          <w:sz w:val="24"/>
          <w:szCs w:val="24"/>
          <w:rtl w:val="0"/>
        </w:rPr>
        <w:t xml:space="preserve">Koordinator Sie Humas dan PDD</w:t>
        <w:tab/>
        <w:tab/>
        <w:t xml:space="preserve">: </w:t>
      </w:r>
      <w:r w:rsidDel="00000000" w:rsidR="00000000" w:rsidRPr="00000000">
        <w:rPr>
          <w:rFonts w:ascii="Times New Roman" w:cs="Times New Roman" w:eastAsia="Times New Roman" w:hAnsi="Times New Roman"/>
          <w:b w:val="0"/>
          <w:sz w:val="24"/>
          <w:szCs w:val="24"/>
          <w:rtl w:val="0"/>
        </w:rPr>
        <w:t xml:space="preserve">Danu Wiratmoko, A.Md.</w:t>
      </w:r>
      <w:r w:rsidDel="00000000" w:rsidR="00000000" w:rsidRPr="00000000">
        <w:rPr>
          <w:rtl w:val="0"/>
        </w:rPr>
      </w:r>
    </w:p>
    <w:p w:rsidR="00000000" w:rsidDel="00000000" w:rsidP="00000000" w:rsidRDefault="00000000" w:rsidRPr="00000000" w14:paraId="0000002B">
      <w:pPr>
        <w:pStyle w:val="Heading1"/>
        <w:spacing w:before="88" w:line="360" w:lineRule="auto"/>
        <w:ind w:left="0" w:right="-313" w:firstLine="0"/>
        <w:jc w:val="both"/>
        <w:rPr>
          <w:rFonts w:ascii="Cambria" w:cs="Cambria" w:eastAsia="Cambria" w:hAnsi="Cambria"/>
          <w:b w:val="0"/>
          <w:sz w:val="20"/>
          <w:szCs w:val="20"/>
        </w:rPr>
      </w:pPr>
      <w:bookmarkStart w:colFirst="0" w:colLast="0" w:name="_heading=h.35nkun2" w:id="13"/>
      <w:bookmarkEnd w:id="13"/>
      <w:r w:rsidDel="00000000" w:rsidR="00000000" w:rsidRPr="00000000">
        <w:rPr>
          <w:rFonts w:ascii="Cambria" w:cs="Cambria" w:eastAsia="Cambria" w:hAnsi="Cambria"/>
          <w:b w:val="0"/>
          <w:sz w:val="24"/>
          <w:szCs w:val="24"/>
          <w:rtl w:val="0"/>
        </w:rPr>
        <w:t xml:space="preserve">Koordinator Sie TIK</w:t>
        <w:tab/>
        <w:tab/>
        <w:tab/>
        <w:tab/>
        <w:t xml:space="preserve">: </w:t>
      </w:r>
      <w:r w:rsidDel="00000000" w:rsidR="00000000" w:rsidRPr="00000000">
        <w:rPr>
          <w:rFonts w:ascii="Cambria" w:cs="Cambria" w:eastAsia="Cambria" w:hAnsi="Cambria"/>
          <w:b w:val="0"/>
          <w:sz w:val="20"/>
          <w:szCs w:val="20"/>
          <w:rtl w:val="0"/>
        </w:rPr>
        <w:t xml:space="preserve">Ir. </w:t>
      </w:r>
      <w:r w:rsidDel="00000000" w:rsidR="00000000" w:rsidRPr="00000000">
        <w:rPr>
          <w:rFonts w:ascii="Times New Roman" w:cs="Times New Roman" w:eastAsia="Times New Roman" w:hAnsi="Times New Roman"/>
          <w:b w:val="0"/>
          <w:sz w:val="20"/>
          <w:szCs w:val="20"/>
          <w:rtl w:val="0"/>
        </w:rPr>
        <w:t xml:space="preserve">Andriyatna Agung Kurniawan, S.T., M.Eng. IPM</w:t>
      </w:r>
      <w:r w:rsidDel="00000000" w:rsidR="00000000" w:rsidRPr="00000000">
        <w:rPr>
          <w:rtl w:val="0"/>
        </w:rPr>
      </w:r>
    </w:p>
    <w:p w:rsidR="00000000" w:rsidDel="00000000" w:rsidP="00000000" w:rsidRDefault="00000000" w:rsidRPr="00000000" w14:paraId="0000002C">
      <w:pPr>
        <w:pStyle w:val="Heading1"/>
        <w:spacing w:before="88" w:line="360" w:lineRule="auto"/>
        <w:ind w:left="0" w:right="-313" w:firstLine="0"/>
        <w:jc w:val="both"/>
        <w:rPr>
          <w:rFonts w:ascii="Cambria" w:cs="Cambria" w:eastAsia="Cambria" w:hAnsi="Cambria"/>
          <w:b w:val="0"/>
          <w:sz w:val="24"/>
          <w:szCs w:val="24"/>
        </w:rPr>
        <w:sectPr>
          <w:footerReference r:id="rId9" w:type="default"/>
          <w:pgSz w:h="16834" w:w="11909" w:orient="portrait"/>
          <w:pgMar w:bottom="1701" w:top="2268" w:left="1701" w:right="1701" w:header="720" w:footer="720"/>
          <w:pgNumType w:start="0"/>
          <w:titlePg w:val="1"/>
        </w:sectPr>
      </w:pPr>
      <w:bookmarkStart w:colFirst="0" w:colLast="0" w:name="_heading=h.1ksv4uv" w:id="14"/>
      <w:bookmarkEnd w:id="14"/>
      <w:r w:rsidDel="00000000" w:rsidR="00000000" w:rsidRPr="00000000">
        <w:rPr>
          <w:rFonts w:ascii="Cambria" w:cs="Cambria" w:eastAsia="Cambria" w:hAnsi="Cambria"/>
          <w:b w:val="0"/>
          <w:sz w:val="24"/>
          <w:szCs w:val="24"/>
          <w:rtl w:val="0"/>
        </w:rPr>
        <w:t xml:space="preserve">Koordinator Sie </w:t>
      </w:r>
      <w:r w:rsidDel="00000000" w:rsidR="00000000" w:rsidRPr="00000000">
        <w:rPr>
          <w:rFonts w:ascii="Cambria" w:cs="Cambria" w:eastAsia="Cambria" w:hAnsi="Cambria"/>
          <w:b w:val="0"/>
          <w:i w:val="1"/>
          <w:sz w:val="24"/>
          <w:szCs w:val="24"/>
          <w:rtl w:val="0"/>
        </w:rPr>
        <w:t xml:space="preserve">Sponshorship</w:t>
      </w:r>
      <w:r w:rsidDel="00000000" w:rsidR="00000000" w:rsidRPr="00000000">
        <w:rPr>
          <w:rFonts w:ascii="Cambria" w:cs="Cambria" w:eastAsia="Cambria" w:hAnsi="Cambria"/>
          <w:b w:val="0"/>
          <w:sz w:val="24"/>
          <w:szCs w:val="24"/>
          <w:rtl w:val="0"/>
        </w:rPr>
        <w:tab/>
        <w:tab/>
        <w:t xml:space="preserve">: </w:t>
      </w:r>
      <w:r w:rsidDel="00000000" w:rsidR="00000000" w:rsidRPr="00000000">
        <w:rPr>
          <w:rFonts w:ascii="Times New Roman" w:cs="Times New Roman" w:eastAsia="Times New Roman" w:hAnsi="Times New Roman"/>
          <w:b w:val="0"/>
          <w:sz w:val="24"/>
          <w:szCs w:val="24"/>
          <w:rtl w:val="0"/>
        </w:rPr>
        <w:t xml:space="preserve">Eny Ratnasari, S.I.Kom., M.I.Kom.</w:t>
      </w:r>
      <w:r w:rsidDel="00000000" w:rsidR="00000000" w:rsidRPr="00000000">
        <w:rPr>
          <w:rtl w:val="0"/>
        </w:rPr>
      </w:r>
    </w:p>
    <w:p w:rsidR="00000000" w:rsidDel="00000000" w:rsidP="00000000" w:rsidRDefault="00000000" w:rsidRPr="00000000" w14:paraId="0000002D">
      <w:pPr>
        <w:pStyle w:val="Heading1"/>
        <w:spacing w:after="240" w:before="88" w:lineRule="auto"/>
        <w:ind w:left="0" w:right="47" w:firstLine="0"/>
        <w:rPr>
          <w:rFonts w:ascii="Book Antiqua" w:cs="Book Antiqua" w:eastAsia="Book Antiqua" w:hAnsi="Book Antiqua"/>
          <w:sz w:val="36"/>
          <w:szCs w:val="36"/>
        </w:rPr>
      </w:pPr>
      <w:bookmarkStart w:colFirst="0" w:colLast="0" w:name="_heading=h.44sinio" w:id="15"/>
      <w:bookmarkEnd w:id="15"/>
      <w:r w:rsidDel="00000000" w:rsidR="00000000" w:rsidRPr="00000000">
        <w:rPr>
          <w:rFonts w:ascii="Book Antiqua" w:cs="Book Antiqua" w:eastAsia="Book Antiqua" w:hAnsi="Book Antiqua"/>
          <w:color w:val="009051"/>
          <w:sz w:val="36"/>
          <w:szCs w:val="36"/>
          <w:rtl w:val="0"/>
        </w:rPr>
        <w:t xml:space="preserve">SAMBUTAN WAKIL REKTOR</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Dalam mewujudkan semboyan Universitas Tidar (UNTIDAR) berupa “UNGGUL DALAM KEWIRAUSAHAAN”, Bidang Kemahasiswaan dan Alumni UNTIDAR berupaya mengembangkan dan memperbanyak jumlah mahasiswa  berwirausaha melalui Program Kewirausahaan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Program Kewirausahaan terdiri atas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Workshop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Kewirausahaan, Program Pembinaan Mahasiswa Wirausaha (P2MW) tingkat nasional dan universitas, serta Kompetisi dan Expo</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Inovasi Kewirausahaan Mahasiswa sebagai puncak pelaksanaan implementasi peningkatan minat bidang kewirausahaan pada mahasiswa.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Kegiatan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Expo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Kewirausahaan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merupakan kegiatan yang telah diselenggarakan pada tahun sebelumnya oleh Bidang Kemahasiswaan dan Alumni bekerjasama dengan Panitia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Dies Natalies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UNTIDAR dengan menggandeng beberapa perguruan tinggi mitra</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rtl w:val="0"/>
        </w:rPr>
        <w:t xml:space="preserve">UMKM di Magelang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sebagai pelaksana. Kegiatan ini mendukung kebijakan Merdeka Belajar Kampus Merdeka (MBKM) yang diharapkan dapat mendorong mahasiswa untuk menjadi lulusan yang berkarakter, inovatif, dan kompetitif di kancah nasional, hingga dapat bersaing di kancah global. Penyelenggaraan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Expo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Kewirausahaan UNTIDAR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ini juga bekerjasama dengan Pemerintah Kota Magelang, sehingga dapat meningkatkan minat masyarakat untuk dapat berkontribusi dan berkompetisi bersama mahasiswa UNTIDAR, sehingga UNTIDAR makin dikenal masyarakat dan memberikan dampak positif bagi UNTIDAR dan masyarakat Magelang.</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Dalam pelaksanaannya Expo</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Inovasi Kewirausahaan Mahasiswa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akan melaksanakan agenda utama yaitu: (1) Pameran atau Gelar Produk, (2)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Product Presentation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 (3)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Enterpreneur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Award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dalam berbagai kategori, dan (3) Seminar Kewirausahaan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TalkPreneur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Kegiatan ini diharapkan dapat menarik minat</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wirausahawan muda untuk mampu berjejaring dalam meningkatkan kemampuan dan memanfaatkan potensi dari kearifan lokal Magelang untuk meraih peluang sebanyak-banyaknya.</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4"/>
        <w:ind w:left="32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Prof. Dr. Parmin, S.Pd., M.Pd. </w:t>
      </w:r>
    </w:p>
    <w:p w:rsidR="00000000" w:rsidDel="00000000" w:rsidP="00000000" w:rsidRDefault="00000000" w:rsidRPr="00000000" w14:paraId="00000033">
      <w:pPr>
        <w:spacing w:before="137" w:lineRule="auto"/>
        <w:ind w:left="3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Wakil Rektor bidang Kemahasiswaan dan Alumni UNTIDAR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sectPr>
          <w:type w:val="nextPage"/>
          <w:pgSz w:h="16834" w:w="11909" w:orient="portrait"/>
          <w:pgMar w:bottom="1701" w:top="2268" w:left="1701" w:right="1701" w:header="720" w:footer="720"/>
        </w:sectPr>
      </w:pPr>
      <w:r w:rsidDel="00000000" w:rsidR="00000000" w:rsidRPr="00000000">
        <w:rPr>
          <w:rtl w:val="0"/>
        </w:rPr>
      </w:r>
    </w:p>
    <w:bookmarkStart w:colFirst="0" w:colLast="0" w:name="bookmark=id.2jxsxqh" w:id="16"/>
    <w:bookmarkEnd w:id="16"/>
    <w:bookmarkStart w:colFirst="0" w:colLast="0" w:name="bookmark=id.z337ya" w:id="17"/>
    <w:bookmarkEnd w:id="17"/>
    <w:p w:rsidR="00000000" w:rsidDel="00000000" w:rsidP="00000000" w:rsidRDefault="00000000" w:rsidRPr="00000000" w14:paraId="00000037">
      <w:pPr>
        <w:pStyle w:val="Heading1"/>
        <w:ind w:left="0" w:right="47" w:firstLine="0"/>
        <w:rPr>
          <w:rFonts w:ascii="Book Antiqua" w:cs="Book Antiqua" w:eastAsia="Book Antiqua" w:hAnsi="Book Antiqua"/>
          <w:sz w:val="36"/>
          <w:szCs w:val="36"/>
        </w:rPr>
      </w:pPr>
      <w:bookmarkStart w:colFirst="0" w:colLast="0" w:name="_heading=h.3j2qqm3" w:id="18"/>
      <w:bookmarkEnd w:id="18"/>
      <w:r w:rsidDel="00000000" w:rsidR="00000000" w:rsidRPr="00000000">
        <w:rPr>
          <w:rFonts w:ascii="Book Antiqua" w:cs="Book Antiqua" w:eastAsia="Book Antiqua" w:hAnsi="Book Antiqua"/>
          <w:color w:val="009051"/>
          <w:sz w:val="36"/>
          <w:szCs w:val="36"/>
          <w:rtl w:val="0"/>
        </w:rPr>
        <w:t xml:space="preserve">DAFTAR ISI</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215"/>
        </w:tabs>
        <w:spacing w:after="0" w:before="0" w:line="240" w:lineRule="auto"/>
        <w:ind w:left="0" w:right="0" w:firstLine="0"/>
        <w:jc w:val="left"/>
        <w:rPr>
          <w:rFonts w:ascii="Cambria" w:cs="Cambria" w:eastAsia="Cambria" w:hAnsi="Cambria"/>
          <w:b w:val="0"/>
          <w:i w:val="0"/>
          <w:smallCaps w:val="0"/>
          <w:strike w:val="0"/>
          <w:color w:val="366091"/>
          <w:sz w:val="20"/>
          <w:szCs w:val="20"/>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fob9te">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TIM PENYUSUN</w:t>
            </w:r>
          </w:hyperlink>
          <w:hyperlink w:anchor="_heading=h.1fob9te">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SAMBUTAN WAKIL REKTOR</w:t>
            </w:r>
          </w:hyperlink>
          <w:hyperlink w:anchor="_heading=h.44sinio">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DAFTAR ISI</w:t>
            </w:r>
          </w:hyperlink>
          <w:hyperlink w:anchor="_heading=h.3j2qqm3">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LATAR BELAKANG</w:t>
            </w:r>
          </w:hyperlink>
          <w:hyperlink w:anchor="_heading=h.4i7ojhp">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TUJUAN</w:t>
            </w:r>
          </w:hyperlink>
          <w:hyperlink w:anchor="_heading=h.1ci93xb">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TEMA</w:t>
            </w:r>
          </w:hyperlink>
          <w:hyperlink w:anchor="_heading=h.2bn6wsx">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WAKTU, TEMPAT, DAN PELAKSANAAN  KEGIATAN</w:t>
            </w:r>
          </w:hyperlink>
          <w:hyperlink w:anchor="_heading=h.3as4poj">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0"/>
              <w:tab w:val="right" w:leader="none" w:pos="8497"/>
            </w:tabs>
            <w:spacing w:after="0" w:before="157" w:line="240"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A.</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Waktu Pelaksanaan</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0"/>
              <w:tab w:val="right" w:leader="none" w:pos="8497"/>
            </w:tabs>
            <w:spacing w:after="0" w:before="157" w:line="240"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B.</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Tempat Pelaksanaan</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0"/>
              <w:tab w:val="right" w:leader="none" w:pos="8497"/>
            </w:tabs>
            <w:spacing w:after="0" w:before="157" w:line="240"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C.</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Pelaksanaan Kegiatan</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PESERTA</w:t>
            </w:r>
          </w:hyperlink>
          <w:hyperlink w:anchor="_heading=h.3o7alnk">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r>
          </w:hyperlink>
          <w:r w:rsidDel="00000000" w:rsidR="00000000" w:rsidRPr="00000000">
            <w:rPr>
              <w:rtl w:val="0"/>
            </w:rPr>
            <w:t xml:space="preserve">14</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PENGUNJUNG</w:t>
            </w:r>
          </w:hyperlink>
          <w:hyperlink w:anchor="_heading=h.32hioqz">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r>
          </w:hyperlink>
          <w:r w:rsidDel="00000000" w:rsidR="00000000" w:rsidRPr="00000000">
            <w:rPr>
              <w:rtl w:val="0"/>
            </w:rPr>
            <w:t xml:space="preserve">15</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PEMBIAYAAN</w:t>
            </w:r>
          </w:hyperlink>
          <w:hyperlink w:anchor="_heading=h.3tbugp1">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t xml:space="preserve">1</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SEKRETARIAT PANITIA</w:t>
            </w:r>
          </w:hyperlink>
          <w:hyperlink w:anchor="_heading=h.206ipza">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t xml:space="preserve">1</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97"/>
            </w:tabs>
            <w:spacing w:after="0" w:before="163" w:line="240" w:lineRule="auto"/>
            <w:ind w:left="3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PENUTUP</w:t>
            </w:r>
          </w:hyperlink>
          <w:hyperlink w:anchor="_heading=h.1egqt2p">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t xml:space="preserve">1</w:t>
            </w:r>
          </w:hyperlink>
          <w:r w:rsidDel="00000000" w:rsidR="00000000" w:rsidRPr="00000000">
            <w:rPr>
              <w:rtl w:val="0"/>
            </w:rPr>
            <w:t xml:space="preserve">8</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spacing w:before="88" w:lineRule="auto"/>
        <w:ind w:left="0" w:right="47" w:firstLine="0"/>
        <w:rPr>
          <w:rFonts w:ascii="Book Antiqua" w:cs="Book Antiqua" w:eastAsia="Book Antiqua" w:hAnsi="Book Antiqua"/>
          <w:color w:val="009051"/>
          <w:sz w:val="36"/>
          <w:szCs w:val="36"/>
        </w:rPr>
      </w:pPr>
      <w:bookmarkStart w:colFirst="0" w:colLast="0" w:name="_heading=h.524oulr620n5" w:id="19"/>
      <w:bookmarkEnd w:id="19"/>
      <w:r w:rsidDel="00000000" w:rsidR="00000000" w:rsidRPr="00000000">
        <w:rPr>
          <w:rtl w:val="0"/>
        </w:rPr>
      </w:r>
    </w:p>
    <w:p w:rsidR="00000000" w:rsidDel="00000000" w:rsidP="00000000" w:rsidRDefault="00000000" w:rsidRPr="00000000" w14:paraId="0000004B">
      <w:pPr>
        <w:pStyle w:val="Heading1"/>
        <w:spacing w:before="88" w:lineRule="auto"/>
        <w:ind w:left="0" w:right="47" w:firstLine="0"/>
        <w:rPr>
          <w:rFonts w:ascii="Book Antiqua" w:cs="Book Antiqua" w:eastAsia="Book Antiqua" w:hAnsi="Book Antiqua"/>
          <w:color w:val="009051"/>
          <w:sz w:val="36"/>
          <w:szCs w:val="36"/>
        </w:rPr>
      </w:pPr>
      <w:bookmarkStart w:colFirst="0" w:colLast="0" w:name="_heading=h.6g3wmog6vhmf" w:id="20"/>
      <w:bookmarkEnd w:id="20"/>
      <w:r w:rsidDel="00000000" w:rsidR="00000000" w:rsidRPr="00000000">
        <w:rPr>
          <w:rtl w:val="0"/>
        </w:rPr>
      </w:r>
    </w:p>
    <w:p w:rsidR="00000000" w:rsidDel="00000000" w:rsidP="00000000" w:rsidRDefault="00000000" w:rsidRPr="00000000" w14:paraId="0000004C">
      <w:pPr>
        <w:pStyle w:val="Heading1"/>
        <w:spacing w:before="88" w:lineRule="auto"/>
        <w:ind w:left="0" w:right="47" w:firstLine="0"/>
        <w:rPr>
          <w:rFonts w:ascii="Book Antiqua" w:cs="Book Antiqua" w:eastAsia="Book Antiqua" w:hAnsi="Book Antiqua"/>
          <w:color w:val="009051"/>
          <w:sz w:val="36"/>
          <w:szCs w:val="36"/>
        </w:rPr>
      </w:pPr>
      <w:bookmarkStart w:colFirst="0" w:colLast="0" w:name="_heading=h.mlwspnmpy4to" w:id="21"/>
      <w:bookmarkEnd w:id="21"/>
      <w:r w:rsidDel="00000000" w:rsidR="00000000" w:rsidRPr="00000000">
        <w:rPr>
          <w:rtl w:val="0"/>
        </w:rPr>
      </w:r>
    </w:p>
    <w:p w:rsidR="00000000" w:rsidDel="00000000" w:rsidP="00000000" w:rsidRDefault="00000000" w:rsidRPr="00000000" w14:paraId="0000004D">
      <w:pPr>
        <w:pStyle w:val="Heading1"/>
        <w:spacing w:before="88" w:lineRule="auto"/>
        <w:ind w:left="0" w:right="47" w:firstLine="0"/>
        <w:rPr>
          <w:rFonts w:ascii="Book Antiqua" w:cs="Book Antiqua" w:eastAsia="Book Antiqua" w:hAnsi="Book Antiqua"/>
          <w:color w:val="009051"/>
          <w:sz w:val="36"/>
          <w:szCs w:val="36"/>
        </w:rPr>
      </w:pPr>
      <w:bookmarkStart w:colFirst="0" w:colLast="0" w:name="_heading=h.byg9sdojdko4" w:id="22"/>
      <w:bookmarkEnd w:id="22"/>
      <w:r w:rsidDel="00000000" w:rsidR="00000000" w:rsidRPr="00000000">
        <w:rPr>
          <w:rtl w:val="0"/>
        </w:rPr>
      </w:r>
    </w:p>
    <w:p w:rsidR="00000000" w:rsidDel="00000000" w:rsidP="00000000" w:rsidRDefault="00000000" w:rsidRPr="00000000" w14:paraId="0000004E">
      <w:pPr>
        <w:pStyle w:val="Heading1"/>
        <w:spacing w:before="88" w:lineRule="auto"/>
        <w:ind w:left="0" w:right="47" w:firstLine="0"/>
        <w:rPr>
          <w:rFonts w:ascii="Book Antiqua" w:cs="Book Antiqua" w:eastAsia="Book Antiqua" w:hAnsi="Book Antiqua"/>
          <w:color w:val="009051"/>
          <w:sz w:val="36"/>
          <w:szCs w:val="36"/>
        </w:rPr>
      </w:pPr>
      <w:bookmarkStart w:colFirst="0" w:colLast="0" w:name="_heading=h.g2dz6g79dyb8" w:id="23"/>
      <w:bookmarkEnd w:id="23"/>
      <w:r w:rsidDel="00000000" w:rsidR="00000000" w:rsidRPr="00000000">
        <w:rPr>
          <w:rtl w:val="0"/>
        </w:rPr>
      </w:r>
    </w:p>
    <w:p w:rsidR="00000000" w:rsidDel="00000000" w:rsidP="00000000" w:rsidRDefault="00000000" w:rsidRPr="00000000" w14:paraId="0000004F">
      <w:pPr>
        <w:pStyle w:val="Heading1"/>
        <w:spacing w:before="88" w:lineRule="auto"/>
        <w:ind w:left="0" w:right="47" w:firstLine="0"/>
        <w:rPr>
          <w:rFonts w:ascii="Book Antiqua" w:cs="Book Antiqua" w:eastAsia="Book Antiqua" w:hAnsi="Book Antiqua"/>
          <w:color w:val="009051"/>
          <w:sz w:val="36"/>
          <w:szCs w:val="36"/>
        </w:rPr>
      </w:pPr>
      <w:bookmarkStart w:colFirst="0" w:colLast="0" w:name="_heading=h.jftofk36nueg" w:id="24"/>
      <w:bookmarkEnd w:id="24"/>
      <w:r w:rsidDel="00000000" w:rsidR="00000000" w:rsidRPr="00000000">
        <w:rPr>
          <w:rtl w:val="0"/>
        </w:rPr>
      </w:r>
    </w:p>
    <w:p w:rsidR="00000000" w:rsidDel="00000000" w:rsidP="00000000" w:rsidRDefault="00000000" w:rsidRPr="00000000" w14:paraId="00000050">
      <w:pPr>
        <w:pStyle w:val="Heading1"/>
        <w:spacing w:before="88" w:lineRule="auto"/>
        <w:ind w:left="0" w:right="47" w:firstLine="0"/>
        <w:rPr>
          <w:rFonts w:ascii="Book Antiqua" w:cs="Book Antiqua" w:eastAsia="Book Antiqua" w:hAnsi="Book Antiqua"/>
          <w:color w:val="009051"/>
          <w:sz w:val="36"/>
          <w:szCs w:val="36"/>
        </w:rPr>
      </w:pPr>
      <w:bookmarkStart w:colFirst="0" w:colLast="0" w:name="_heading=h.n8yvlmwq59q" w:id="25"/>
      <w:bookmarkEnd w:id="25"/>
      <w:r w:rsidDel="00000000" w:rsidR="00000000" w:rsidRPr="00000000">
        <w:rPr>
          <w:rtl w:val="0"/>
        </w:rPr>
      </w:r>
    </w:p>
    <w:p w:rsidR="00000000" w:rsidDel="00000000" w:rsidP="00000000" w:rsidRDefault="00000000" w:rsidRPr="00000000" w14:paraId="00000051">
      <w:pPr>
        <w:pStyle w:val="Heading1"/>
        <w:spacing w:before="88" w:lineRule="auto"/>
        <w:ind w:left="0" w:right="47" w:firstLine="0"/>
        <w:rPr>
          <w:rFonts w:ascii="Book Antiqua" w:cs="Book Antiqua" w:eastAsia="Book Antiqua" w:hAnsi="Book Antiqua"/>
          <w:color w:val="009051"/>
          <w:sz w:val="36"/>
          <w:szCs w:val="36"/>
        </w:rPr>
      </w:pPr>
      <w:bookmarkStart w:colFirst="0" w:colLast="0" w:name="_heading=h.mstv56z4ot53" w:id="26"/>
      <w:bookmarkEnd w:id="26"/>
      <w:r w:rsidDel="00000000" w:rsidR="00000000" w:rsidRPr="00000000">
        <w:rPr>
          <w:rtl w:val="0"/>
        </w:rPr>
      </w:r>
    </w:p>
    <w:bookmarkStart w:colFirst="0" w:colLast="0" w:name="bookmark=id.1y810tw" w:id="27"/>
    <w:bookmarkEnd w:id="27"/>
    <w:p w:rsidR="00000000" w:rsidDel="00000000" w:rsidP="00000000" w:rsidRDefault="00000000" w:rsidRPr="00000000" w14:paraId="00000052">
      <w:pPr>
        <w:pStyle w:val="Heading1"/>
        <w:spacing w:before="88" w:lineRule="auto"/>
        <w:ind w:left="0" w:right="47" w:firstLine="0"/>
        <w:rPr>
          <w:rFonts w:ascii="Book Antiqua" w:cs="Book Antiqua" w:eastAsia="Book Antiqua" w:hAnsi="Book Antiqua"/>
        </w:rPr>
      </w:pPr>
      <w:bookmarkStart w:colFirst="0" w:colLast="0" w:name="_heading=h.4i7ojhp" w:id="28"/>
      <w:bookmarkEnd w:id="28"/>
      <w:r w:rsidDel="00000000" w:rsidR="00000000" w:rsidRPr="00000000">
        <w:rPr>
          <w:rFonts w:ascii="Book Antiqua" w:cs="Book Antiqua" w:eastAsia="Book Antiqua" w:hAnsi="Book Antiqua"/>
          <w:color w:val="009051"/>
          <w:sz w:val="36"/>
          <w:szCs w:val="36"/>
          <w:rtl w:val="0"/>
        </w:rPr>
        <w:t xml:space="preserve">LATAR BELAKANG</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360" w:lineRule="auto"/>
        <w:ind w:left="0" w:right="4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Pertumbuhan jumlah wirausahawan di Magelang memang bertambah setiap tahunnya. Namun, pertumbuhan jumlah wirausahawan ini masih tergolong rendah. Hal ini memerlukan campur tangan dari banyak pihak seperti pemerintah, dunia usaha, dan pendidikan. Dengan demikian, mahasiswa perlu mempunyai jiwa wirausaha dan berperan dalam pertumbuhan jumlah wirausaha yang ditargetkan mencapai 4%, sesuai dengan amanah PERPRES No 2 Tahun 2022 tentang Pengembangan Kewirausahaan Nasional. Wirausahawan mahasiswa diharapkan menjadi generasi muda yang bisa menyesuaikan diri dalam kondisi apapun, peka terhadap permasalahan, membuat usaha yang inovatif dan berkelanjutan, memberikan dampak ekonomi dan sosial bagi bangsa, khususnya di masa </w:t>
      </w:r>
      <w:r w:rsidDel="00000000" w:rsidR="00000000" w:rsidRPr="00000000">
        <w:rPr>
          <w:rFonts w:ascii="Cambria" w:cs="Cambria" w:eastAsia="Cambria" w:hAnsi="Cambria"/>
          <w:rtl w:val="0"/>
        </w:rPr>
        <w:t xml:space="preserve">melemahnya nilai tukar rupiah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dimana saatnya generasi muda ikut berkontribusi untuk pemulihan ekonomi yang lebih cepat.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360" w:lineRule="auto"/>
        <w:ind w:left="0" w:right="4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Dengan semangat Merdeka Belajar Kampus Merdeka (MBKM) dan demi menyemarakkan agenda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Dies Natalies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UNTIDAR, Bidang Kemahasiswaan dan Alumni menyelenggarakan program kewirausahaan untuk memfasilitasi mahasiswa dan masyarakat umum sekitar Kota Magelang memasarkan produk usahanya melalui kegiatan “Kompetisi dan Expo Inovasi Mahasiswa UNTIDAR II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Melalui kegiata ini, mahasiswa peserta </w:t>
      </w:r>
      <w:r w:rsidDel="00000000" w:rsidR="00000000" w:rsidRPr="00000000">
        <w:rPr>
          <w:rFonts w:ascii="Cambria" w:cs="Cambria" w:eastAsia="Cambria" w:hAnsi="Cambria"/>
          <w:rtl w:val="0"/>
        </w:rPr>
        <w:t xml:space="preserve">Hibah Kewirausahaan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Universitas dan Nasional, mahasiswa regular dan yang tergabung dalam organisasi kemahasiswaan akan memiliki usaha yang semakin kuat dan bertumbuh, sehingga kemampuan berwirausaha semakin meningkat. Kegiatan ini juga merupakan tempat bertemunya wirausaha mahasiswa dari seluruh Indonesia dari mitra perguruan tinggi UNTIDAR untuk saling berkompetisi, mengenalkan produknya, dan juga membangun jejaring. Agar kegiatan semakin menarik pengunjung, masyarakat umum sekitar Magelang juga diperbolehkan memasarkan produknya melalui kegiatan ini, sehingga menarik minat masyarakat umum untuk ikut serta dan menyaksikan pameran usaha di UNTIDAR.</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360" w:lineRule="auto"/>
        <w:ind w:left="0" w:right="4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Pelaksanaan “Kompetisi dan Expo Inovasi Mahasiswa UNTIDAR II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ini diharapkan akan melahirkan wirausahawan yang tangguh, kreatif, dan dinamis serta berkontribusi pada jumlah rasio wirausaha, baik di Magelang, maupun nasional. Kegiatan ini sendiri juga mendukung semboyan UNTIDAR, yaitu “Unggul dalam Kewirausahaan”.</w:t>
      </w:r>
    </w:p>
    <w:bookmarkStart w:colFirst="0" w:colLast="0" w:name="bookmark=id.2xcytpi" w:id="29"/>
    <w:bookmarkEnd w:id="29"/>
    <w:p w:rsidR="00000000" w:rsidDel="00000000" w:rsidP="00000000" w:rsidRDefault="00000000" w:rsidRPr="00000000" w14:paraId="00000056">
      <w:pPr>
        <w:pStyle w:val="Heading1"/>
        <w:spacing w:before="0" w:lineRule="auto"/>
        <w:ind w:left="0" w:right="47" w:firstLine="0"/>
        <w:rPr>
          <w:rFonts w:ascii="Book Antiqua" w:cs="Book Antiqua" w:eastAsia="Book Antiqua" w:hAnsi="Book Antiqua"/>
          <w:color w:val="009051"/>
          <w:sz w:val="36"/>
          <w:szCs w:val="36"/>
        </w:rPr>
      </w:pPr>
      <w:bookmarkStart w:colFirst="0" w:colLast="0" w:name="_heading=h.1ci93xb" w:id="30"/>
      <w:bookmarkEnd w:id="30"/>
      <w:r w:rsidDel="00000000" w:rsidR="00000000" w:rsidRPr="00000000">
        <w:rPr>
          <w:rtl w:val="0"/>
        </w:rPr>
      </w:r>
    </w:p>
    <w:p w:rsidR="00000000" w:rsidDel="00000000" w:rsidP="00000000" w:rsidRDefault="00000000" w:rsidRPr="00000000" w14:paraId="00000057">
      <w:pPr>
        <w:pStyle w:val="Heading1"/>
        <w:spacing w:before="0" w:lineRule="auto"/>
        <w:ind w:left="0" w:right="47" w:firstLine="0"/>
        <w:rPr>
          <w:rFonts w:ascii="Book Antiqua" w:cs="Book Antiqua" w:eastAsia="Book Antiqua" w:hAnsi="Book Antiqua"/>
          <w:sz w:val="36"/>
          <w:szCs w:val="36"/>
        </w:rPr>
      </w:pPr>
      <w:r w:rsidDel="00000000" w:rsidR="00000000" w:rsidRPr="00000000">
        <w:rPr>
          <w:rFonts w:ascii="Book Antiqua" w:cs="Book Antiqua" w:eastAsia="Book Antiqua" w:hAnsi="Book Antiqua"/>
          <w:color w:val="009051"/>
          <w:sz w:val="36"/>
          <w:szCs w:val="36"/>
          <w:rtl w:val="0"/>
        </w:rPr>
        <w:t xml:space="preserve">TUJUAN</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9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Pelaksanaan “Kompetisi dan Expo Inovasi Mahasiswa UNTIDAR II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bertujuan untuk:</w:t>
      </w:r>
    </w:p>
    <w:p w:rsidR="00000000" w:rsidDel="00000000" w:rsidP="00000000" w:rsidRDefault="00000000" w:rsidRPr="00000000" w14:paraId="000000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745" w:right="47"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Menjadi wadah bertumbuhnya wirausahawan mahasiswa dari UNTIDAR dan perguruan tinggi mitra;</w:t>
      </w:r>
    </w:p>
    <w:p w:rsidR="00000000" w:rsidDel="00000000" w:rsidP="00000000" w:rsidRDefault="00000000" w:rsidRPr="00000000" w14:paraId="000000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745" w:right="47"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Menyediakan sarana untuk memperkenalkan produk wirausaha mahasiswa UNTIDAR, perguruan tinggi mitra, dan masyarakat umum di Magelang;</w:t>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745" w:right="47"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Memotivasi mahasiswa menjadi wirausaha yang tangguh, unggul serta mampu untuk bersaing secara nasional;</w:t>
      </w:r>
    </w:p>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745" w:right="47"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Menyediakan ruang kolaborasi dan sinergi untuk mahasiswa saling berinteraksi, bekerjasama, dan berinovasi dengan mahasiswa perguruan tinggi mitra dan masyarakat umum.</w:t>
      </w:r>
    </w:p>
    <w:p w:rsidR="00000000" w:rsidDel="00000000" w:rsidP="00000000" w:rsidRDefault="00000000" w:rsidRPr="00000000" w14:paraId="000000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745" w:right="47"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Menciptakan dan membentuk jiwa wirausaha muda melalui produk usaha yang dihasilkan dalam skala nasional</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0" w:right="4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0" w:right="4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0" w:right="4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0" w:right="4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0" w:right="4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0" w:right="4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0" w:right="4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0" w:right="4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 w:val="left" w:leader="none" w:pos="746"/>
        </w:tabs>
        <w:spacing w:after="240" w:before="0" w:line="360" w:lineRule="auto"/>
        <w:ind w:left="0" w:right="47" w:firstLine="0"/>
        <w:jc w:val="both"/>
        <w:rPr>
          <w:rFonts w:ascii="Cambria" w:cs="Cambria" w:eastAsia="Cambria" w:hAnsi="Cambria"/>
        </w:rPr>
      </w:pPr>
      <w:r w:rsidDel="00000000" w:rsidR="00000000" w:rsidRPr="00000000">
        <w:rPr>
          <w:rtl w:val="0"/>
        </w:rPr>
      </w:r>
    </w:p>
    <w:bookmarkStart w:colFirst="0" w:colLast="0" w:name="bookmark=id.3whwml4" w:id="31"/>
    <w:bookmarkEnd w:id="31"/>
    <w:p w:rsidR="00000000" w:rsidDel="00000000" w:rsidP="00000000" w:rsidRDefault="00000000" w:rsidRPr="00000000" w14:paraId="00000067">
      <w:pPr>
        <w:pStyle w:val="Heading1"/>
        <w:spacing w:before="0" w:line="360" w:lineRule="auto"/>
        <w:ind w:left="0" w:right="47" w:firstLine="0"/>
        <w:rPr>
          <w:rFonts w:ascii="Book Antiqua" w:cs="Book Antiqua" w:eastAsia="Book Antiqua" w:hAnsi="Book Antiqua"/>
          <w:sz w:val="36"/>
          <w:szCs w:val="36"/>
        </w:rPr>
      </w:pPr>
      <w:bookmarkStart w:colFirst="0" w:colLast="0" w:name="_heading=h.2bn6wsx" w:id="32"/>
      <w:bookmarkEnd w:id="32"/>
      <w:r w:rsidDel="00000000" w:rsidR="00000000" w:rsidRPr="00000000">
        <w:rPr>
          <w:rFonts w:ascii="Book Antiqua" w:cs="Book Antiqua" w:eastAsia="Book Antiqua" w:hAnsi="Book Antiqua"/>
          <w:color w:val="009051"/>
          <w:sz w:val="36"/>
          <w:szCs w:val="36"/>
          <w:rtl w:val="0"/>
        </w:rPr>
        <w:t xml:space="preserve">TEMA</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0" w:right="4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“Kompetisi dan Expo Inovasi Mahasiswa UNTIDAR II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menyediakan ruang untuk mencetak wirausahawan mahasiswa dan menumbuhkan ekosistem wirausaha di perguruan tinggi sebagai wujud kontribusi dalam menumbuhkan ekonomi Indonesia lebih cepat untuk bangkit lebih kuat. Kegiatan ini mengusung tema “</w:t>
      </w:r>
      <w:r w:rsidDel="00000000" w:rsidR="00000000" w:rsidRPr="00000000">
        <w:rPr>
          <w:rFonts w:ascii="Cambria" w:cs="Cambria" w:eastAsia="Cambria" w:hAnsi="Cambria"/>
          <w:b w:val="1"/>
          <w:rtl w:val="0"/>
        </w:rPr>
        <w:t xml:space="preserve">Nyalakan Nyali Berwirausaha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qsh70q" w:id="33"/>
    <w:bookmarkEnd w:id="33"/>
    <w:p w:rsidR="00000000" w:rsidDel="00000000" w:rsidP="00000000" w:rsidRDefault="00000000" w:rsidRPr="00000000" w14:paraId="00000092">
      <w:pPr>
        <w:pStyle w:val="Heading1"/>
        <w:spacing w:before="1" w:line="360" w:lineRule="auto"/>
        <w:ind w:left="0" w:right="47" w:firstLine="0"/>
        <w:rPr>
          <w:rFonts w:ascii="Book Antiqua" w:cs="Book Antiqua" w:eastAsia="Book Antiqua" w:hAnsi="Book Antiqua"/>
          <w:sz w:val="36"/>
          <w:szCs w:val="36"/>
        </w:rPr>
      </w:pPr>
      <w:bookmarkStart w:colFirst="0" w:colLast="0" w:name="_heading=h.3as4poj" w:id="34"/>
      <w:bookmarkEnd w:id="34"/>
      <w:r w:rsidDel="00000000" w:rsidR="00000000" w:rsidRPr="00000000">
        <w:rPr>
          <w:rFonts w:ascii="Book Antiqua" w:cs="Book Antiqua" w:eastAsia="Book Antiqua" w:hAnsi="Book Antiqua"/>
          <w:color w:val="009051"/>
          <w:sz w:val="36"/>
          <w:szCs w:val="36"/>
          <w:rtl w:val="0"/>
        </w:rPr>
        <w:t xml:space="preserve">WAKTU, TEMPAT, DAN PELAKSANAAN  KEGIATAN</w:t>
      </w:r>
      <w:r w:rsidDel="00000000" w:rsidR="00000000" w:rsidRPr="00000000">
        <w:rPr>
          <w:rtl w:val="0"/>
        </w:rPr>
      </w:r>
    </w:p>
    <w:p w:rsidR="00000000" w:rsidDel="00000000" w:rsidP="00000000" w:rsidRDefault="00000000" w:rsidRPr="00000000" w14:paraId="00000093">
      <w:pPr>
        <w:pStyle w:val="Heading3"/>
        <w:numPr>
          <w:ilvl w:val="0"/>
          <w:numId w:val="4"/>
        </w:numPr>
        <w:spacing w:before="239" w:line="360" w:lineRule="auto"/>
        <w:ind w:left="360" w:hanging="360"/>
        <w:rPr>
          <w:rFonts w:ascii="Cambria" w:cs="Cambria" w:eastAsia="Cambria" w:hAnsi="Cambria"/>
          <w:sz w:val="22"/>
          <w:szCs w:val="22"/>
        </w:rPr>
      </w:pPr>
      <w:bookmarkStart w:colFirst="0" w:colLast="0" w:name="_heading=h.1pxezwc" w:id="35"/>
      <w:bookmarkEnd w:id="35"/>
      <w:r w:rsidDel="00000000" w:rsidR="00000000" w:rsidRPr="00000000">
        <w:rPr>
          <w:rFonts w:ascii="Cambria" w:cs="Cambria" w:eastAsia="Cambria" w:hAnsi="Cambria"/>
          <w:sz w:val="22"/>
          <w:szCs w:val="22"/>
          <w:rtl w:val="0"/>
        </w:rPr>
        <w:t xml:space="preserve">Waktu Pelaksanaan</w:t>
      </w:r>
    </w:p>
    <w:p w:rsidR="00000000" w:rsidDel="00000000" w:rsidP="00000000" w:rsidRDefault="00000000" w:rsidRPr="00000000" w14:paraId="00000094">
      <w:pPr>
        <w:spacing w:after="240" w:line="360" w:lineRule="auto"/>
        <w:ind w:left="320" w:right="47" w:firstLine="0"/>
        <w:jc w:val="both"/>
        <w:rPr>
          <w:rFonts w:ascii="Cambria" w:cs="Cambria" w:eastAsia="Cambria" w:hAnsi="Cambria"/>
        </w:rPr>
      </w:pPr>
      <w:r w:rsidDel="00000000" w:rsidR="00000000" w:rsidRPr="00000000">
        <w:rPr>
          <w:rFonts w:ascii="Cambria" w:cs="Cambria" w:eastAsia="Cambria" w:hAnsi="Cambria"/>
          <w:rtl w:val="0"/>
        </w:rPr>
        <w:t xml:space="preserve">Kegiatan “Kompetisi dan Expo Inovasi Mahasiswa UNTIDAR II Tahun 2024” dilaksanakan selama 2 (dua) hari dimulai dari </w:t>
      </w:r>
      <w:r w:rsidDel="00000000" w:rsidR="00000000" w:rsidRPr="00000000">
        <w:rPr>
          <w:rFonts w:ascii="Cambria" w:cs="Cambria" w:eastAsia="Cambria" w:hAnsi="Cambria"/>
          <w:b w:val="1"/>
          <w:rtl w:val="0"/>
        </w:rPr>
        <w:t xml:space="preserve">Sabtu, 22 Juni 2024 pukul 08.00 WIB - 16.00 </w:t>
      </w:r>
      <w:r w:rsidDel="00000000" w:rsidR="00000000" w:rsidRPr="00000000">
        <w:rPr>
          <w:rFonts w:ascii="Cambria" w:cs="Cambria" w:eastAsia="Cambria" w:hAnsi="Cambria"/>
          <w:rtl w:val="0"/>
        </w:rPr>
        <w:t xml:space="preserve">sampai dengan </w:t>
      </w:r>
      <w:r w:rsidDel="00000000" w:rsidR="00000000" w:rsidRPr="00000000">
        <w:rPr>
          <w:rFonts w:ascii="Cambria" w:cs="Cambria" w:eastAsia="Cambria" w:hAnsi="Cambria"/>
          <w:b w:val="1"/>
          <w:rtl w:val="0"/>
        </w:rPr>
        <w:t xml:space="preserve">Minggu, 23 Juni 2024 pada pukul 08.00 WIB - 13.00</w:t>
      </w:r>
      <w:r w:rsidDel="00000000" w:rsidR="00000000" w:rsidRPr="00000000">
        <w:rPr>
          <w:rFonts w:ascii="Cambria" w:cs="Cambria" w:eastAsia="Cambria" w:hAnsi="Cambria"/>
          <w:rtl w:val="0"/>
        </w:rPr>
        <w:t xml:space="preserve">.</w:t>
      </w:r>
    </w:p>
    <w:p w:rsidR="00000000" w:rsidDel="00000000" w:rsidP="00000000" w:rsidRDefault="00000000" w:rsidRPr="00000000" w14:paraId="00000095">
      <w:pPr>
        <w:pStyle w:val="Heading3"/>
        <w:numPr>
          <w:ilvl w:val="0"/>
          <w:numId w:val="4"/>
        </w:numPr>
        <w:spacing w:line="360" w:lineRule="auto"/>
        <w:ind w:left="360" w:hanging="360"/>
        <w:rPr>
          <w:rFonts w:ascii="Cambria" w:cs="Cambria" w:eastAsia="Cambria" w:hAnsi="Cambria"/>
          <w:sz w:val="22"/>
          <w:szCs w:val="22"/>
        </w:rPr>
      </w:pPr>
      <w:bookmarkStart w:colFirst="0" w:colLast="0" w:name="_heading=h.49x2ik5" w:id="36"/>
      <w:bookmarkEnd w:id="36"/>
      <w:r w:rsidDel="00000000" w:rsidR="00000000" w:rsidRPr="00000000">
        <w:rPr>
          <w:rFonts w:ascii="Cambria" w:cs="Cambria" w:eastAsia="Cambria" w:hAnsi="Cambria"/>
          <w:sz w:val="22"/>
          <w:szCs w:val="22"/>
          <w:rtl w:val="0"/>
        </w:rPr>
        <w:t xml:space="preserve">Tempat Pelaksanaan</w:t>
      </w:r>
    </w:p>
    <w:p w:rsidR="00000000" w:rsidDel="00000000" w:rsidP="00000000" w:rsidRDefault="00000000" w:rsidRPr="00000000" w14:paraId="00000096">
      <w:pPr>
        <w:spacing w:after="240" w:before="1" w:line="360" w:lineRule="auto"/>
        <w:ind w:left="320" w:right="-43" w:firstLine="0"/>
        <w:jc w:val="both"/>
        <w:rPr>
          <w:rFonts w:ascii="Cambria" w:cs="Cambria" w:eastAsia="Cambria" w:hAnsi="Cambria"/>
          <w:b w:val="1"/>
        </w:rPr>
      </w:pPr>
      <w:r w:rsidDel="00000000" w:rsidR="00000000" w:rsidRPr="00000000">
        <w:rPr>
          <w:rFonts w:ascii="Cambria" w:cs="Cambria" w:eastAsia="Cambria" w:hAnsi="Cambria"/>
          <w:rtl w:val="0"/>
        </w:rPr>
        <w:t xml:space="preserve">“Kompetisi dan Expo Inovasi Mahasiswa UNTIDAR II Tahun 2024” diselenggarakan </w:t>
      </w:r>
      <w:r w:rsidDel="00000000" w:rsidR="00000000" w:rsidRPr="00000000">
        <w:rPr>
          <w:rFonts w:ascii="Cambria" w:cs="Cambria" w:eastAsia="Cambria" w:hAnsi="Cambria"/>
          <w:b w:val="1"/>
          <w:rtl w:val="0"/>
        </w:rPr>
        <w:t xml:space="preserve">di dalam dan sekitar GKU</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Gedung Kuliah Umum) dr. H. R. Suparsono dan Halaman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Universitas Tidar Kampus Tuguran, Jl. Kapten Suparman 39 Magelang</w:t>
      </w:r>
      <w:r w:rsidDel="00000000" w:rsidR="00000000" w:rsidRPr="00000000">
        <w:rPr>
          <w:rFonts w:ascii="Cambria" w:cs="Cambria" w:eastAsia="Cambria" w:hAnsi="Cambria"/>
          <w:rtl w:val="0"/>
        </w:rPr>
        <w:t xml:space="preserve">. Acara dan lokasi kegiatan secara garis besar tertera pada Tabel berikut.</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360" w:lineRule="auto"/>
        <w:ind w:left="90" w:right="47"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Tempat Kegiatan “Kompetisi dan Expo Inovasi Mahasiswa UNTIDAR”</w:t>
      </w:r>
    </w:p>
    <w:tbl>
      <w:tblPr>
        <w:tblStyle w:val="Table1"/>
        <w:tblW w:w="8220.0" w:type="dxa"/>
        <w:jc w:val="left"/>
        <w:tblInd w:w="3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30"/>
        <w:gridCol w:w="3630"/>
        <w:gridCol w:w="3960"/>
        <w:tblGridChange w:id="0">
          <w:tblGrid>
            <w:gridCol w:w="630"/>
            <w:gridCol w:w="3630"/>
            <w:gridCol w:w="3960"/>
          </w:tblGrid>
        </w:tblGridChange>
      </w:tblGrid>
      <w:tr>
        <w:trPr>
          <w:cantSplit w:val="0"/>
          <w:trHeight w:val="505" w:hRule="atLeast"/>
          <w:tblHeader w:val="0"/>
        </w:trPr>
        <w:tc>
          <w:tcPr>
            <w:shd w:fill="ffc000" w:val="cle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8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w:t>
            </w:r>
          </w:p>
        </w:tc>
        <w:tc>
          <w:tcPr>
            <w:shd w:fill="ffc000" w:val="cle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21" w:right="6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Kegiatan</w:t>
            </w:r>
          </w:p>
        </w:tc>
        <w:tc>
          <w:tcPr>
            <w:shd w:fill="ffc000"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0" w:right="-14"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Tempat</w:t>
            </w:r>
          </w:p>
        </w:tc>
      </w:tr>
      <w:tr>
        <w:trPr>
          <w:cantSplit w:val="0"/>
          <w:trHeight w:val="510" w:hRule="atLeast"/>
          <w:tblHeader w:val="0"/>
        </w:trPr>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Pembukaan, Presentasi Produk, Seminar,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Awarding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dan Penutupan</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1"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Panggung Utama Gedung dr. H. R. Suparsono</w:t>
            </w:r>
          </w:p>
        </w:tc>
      </w:tr>
      <w:tr>
        <w:trPr>
          <w:cantSplit w:val="0"/>
          <w:trHeight w:val="510" w:hRule="atLeast"/>
          <w:tblHeader w:val="0"/>
        </w:trPr>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Registrasi </w:t>
            </w:r>
            <w:r w:rsidDel="00000000" w:rsidR="00000000" w:rsidRPr="00000000">
              <w:rPr>
                <w:rtl w:val="0"/>
              </w:rPr>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1"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Pintu depan Gedung dr. H.R. Suparsonno</w:t>
            </w:r>
          </w:p>
        </w:tc>
      </w:tr>
      <w:tr>
        <w:trPr>
          <w:cantSplit w:val="0"/>
          <w:trHeight w:val="510" w:hRule="atLeast"/>
          <w:tblHeader w:val="0"/>
        </w:trPr>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Pameran/Gelar Produk</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1"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Lapangan parkir dan Gedung dr. H. R. Suparsono, </w:t>
            </w:r>
            <w:r w:rsidDel="00000000" w:rsidR="00000000" w:rsidRPr="00000000">
              <w:rPr>
                <w:rFonts w:ascii="Cambria" w:cs="Cambria" w:eastAsia="Cambria" w:hAnsi="Cambria"/>
                <w:rtl w:val="0"/>
              </w:rPr>
              <w:t xml:space="preserve">depan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rtl w:val="0"/>
              </w:rPr>
              <w:t xml:space="preserve">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edung FE (Fakultas Ekonomi)</w:t>
            </w:r>
            <w:r w:rsidDel="00000000" w:rsidR="00000000" w:rsidRPr="00000000">
              <w:rPr>
                <w:rFonts w:ascii="Cambria" w:cs="Cambria" w:eastAsia="Cambria" w:hAnsi="Cambria"/>
                <w:rtl w:val="0"/>
              </w:rPr>
              <w:t xml:space="preserve">, gedung rektorat serta gedung FKIP (Fakultas Ilmu Pendidikan dan Keguruan)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rtl w:val="0"/>
              </w:rPr>
              <w:t xml:space="preserve">Kampus Tuguran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UNTIDAR</w:t>
            </w:r>
          </w:p>
        </w:tc>
      </w:tr>
      <w:tr>
        <w:trPr>
          <w:cantSplit w:val="0"/>
          <w:trHeight w:val="510" w:hRule="atLeast"/>
          <w:tblHeader w:val="0"/>
        </w:trP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Kuliah Umum UMKM</w:t>
            </w:r>
            <w:r w:rsidDel="00000000" w:rsidR="00000000" w:rsidRPr="00000000">
              <w:rPr>
                <w:rtl w:val="0"/>
              </w:rPr>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00" w:line="360" w:lineRule="auto"/>
              <w:ind w:left="101"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E.03.3.03 , E.03.3.04 &amp; E.03.3.05</w:t>
            </w: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Berikut merupakan denah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Indoor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“Kompetisi dan Expo Inovasi Mahasiswa UNTIDAR”:</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5401945" cy="5403215"/>
            <wp:effectExtent b="0" l="0" r="0" t="0"/>
            <wp:docPr id="1490907559" name="image1.jpg"/>
            <a:graphic>
              <a:graphicData uri="http://schemas.openxmlformats.org/drawingml/2006/picture">
                <pic:pic>
                  <pic:nvPicPr>
                    <pic:cNvPr id="0" name="image1.jpg"/>
                    <pic:cNvPicPr preferRelativeResize="0"/>
                  </pic:nvPicPr>
                  <pic:blipFill>
                    <a:blip r:embed="rId10"/>
                    <a:srcRect b="0" l="0" r="0" t="14859"/>
                    <a:stretch>
                      <a:fillRect/>
                    </a:stretch>
                  </pic:blipFill>
                  <pic:spPr>
                    <a:xfrm>
                      <a:off x="0" y="0"/>
                      <a:ext cx="5401945" cy="5403215"/>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pacing w:after="240" w:before="1" w:line="360" w:lineRule="auto"/>
        <w:ind w:right="47"/>
        <w:jc w:val="center"/>
        <w:rPr>
          <w:rFonts w:ascii="Cambria" w:cs="Cambria" w:eastAsia="Cambria" w:hAnsi="Cambria"/>
        </w:rPr>
      </w:pPr>
      <w:r w:rsidDel="00000000" w:rsidR="00000000" w:rsidRPr="00000000">
        <w:rPr>
          <w:rFonts w:ascii="Cambria" w:cs="Cambria" w:eastAsia="Cambria" w:hAnsi="Cambria"/>
          <w:i w:val="1"/>
          <w:rtl w:val="0"/>
        </w:rPr>
        <w:t xml:space="preserve">Gambar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Layout </w:t>
      </w:r>
      <w:r w:rsidDel="00000000" w:rsidR="00000000" w:rsidRPr="00000000">
        <w:rPr>
          <w:rFonts w:ascii="Cambria" w:cs="Cambria" w:eastAsia="Cambria" w:hAnsi="Cambria"/>
          <w:rtl w:val="0"/>
        </w:rPr>
        <w:t xml:space="preserve">GKUKompetisi dan Expo Inovasi Mahasiswa UNTIDAR Tahun 2023</w:t>
      </w:r>
    </w:p>
    <w:p w:rsidR="00000000" w:rsidDel="00000000" w:rsidP="00000000" w:rsidRDefault="00000000" w:rsidRPr="00000000" w14:paraId="000000B2">
      <w:pPr>
        <w:spacing w:after="240" w:before="1" w:line="360" w:lineRule="auto"/>
        <w:ind w:right="47" w:firstLine="360"/>
        <w:jc w:val="both"/>
        <w:rPr>
          <w:rFonts w:ascii="Cambria" w:cs="Cambria" w:eastAsia="Cambria" w:hAnsi="Cambria"/>
        </w:rPr>
      </w:pPr>
      <w:r w:rsidDel="00000000" w:rsidR="00000000" w:rsidRPr="00000000">
        <w:rPr>
          <w:rFonts w:ascii="Cambria" w:cs="Cambria" w:eastAsia="Cambria" w:hAnsi="Cambria"/>
          <w:rtl w:val="0"/>
        </w:rPr>
        <w:t xml:space="preserve">Peserta yang akan ditempatkan didalam gedung H.R. Soeparsono adalah peserta dengan unit usaha yang tidak mempunyai potensi merusak dan atau mengotori ruangan. Contoh unit usaha yang berpotensi merusak dan atau mengotori ruangan adalah usaha jenis perbengkelan/manufaktuf, kuliner yang mennggunakan alat masak, budidaya dan peternakan. Fasilitas yang disediakan adalah 1 meja dan 2 kursi. Berikut foto fasilitas yang diperoleh berdasarkan acara tahun 2023.</w:t>
      </w:r>
    </w:p>
    <w:p w:rsidR="00000000" w:rsidDel="00000000" w:rsidP="00000000" w:rsidRDefault="00000000" w:rsidRPr="00000000" w14:paraId="000000B3">
      <w:pPr>
        <w:spacing w:after="240" w:before="1" w:line="360" w:lineRule="auto"/>
        <w:ind w:right="47" w:firstLine="360"/>
        <w:jc w:val="both"/>
        <w:rPr>
          <w:rFonts w:ascii="Cambria" w:cs="Cambria" w:eastAsia="Cambria" w:hAnsi="Cambria"/>
        </w:rPr>
      </w:pPr>
      <w:sdt>
        <w:sdtPr>
          <w:tag w:val="goog_rdk_1"/>
        </w:sdtPr>
        <w:sdtContent>
          <w:commentRangeStart w:id="1"/>
        </w:sdtContent>
      </w:sdt>
      <w:r w:rsidDel="00000000" w:rsidR="00000000" w:rsidRPr="00000000">
        <w:rPr>
          <w:rFonts w:ascii="Cambria" w:cs="Cambria" w:eastAsia="Cambria" w:hAnsi="Cambria"/>
          <w:rtl w:val="0"/>
        </w:rPr>
        <w:t xml:space="preserve">Foto suasana expo 2023</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B4">
      <w:pPr>
        <w:spacing w:after="240" w:before="1" w:line="360" w:lineRule="auto"/>
        <w:ind w:right="47" w:firstLine="360"/>
        <w:jc w:val="both"/>
        <w:rPr>
          <w:rFonts w:ascii="Cambria" w:cs="Cambria" w:eastAsia="Cambria" w:hAnsi="Cambria"/>
        </w:rPr>
      </w:pPr>
      <w:r w:rsidDel="00000000" w:rsidR="00000000" w:rsidRPr="00000000">
        <w:rPr>
          <w:rFonts w:ascii="Cambria" w:cs="Cambria" w:eastAsia="Cambria" w:hAnsi="Cambria"/>
          <w:rtl w:val="0"/>
        </w:rPr>
        <w:t xml:space="preserve">Sedangkan untuk area </w:t>
      </w:r>
      <w:r w:rsidDel="00000000" w:rsidR="00000000" w:rsidRPr="00000000">
        <w:rPr>
          <w:rFonts w:ascii="Cambria" w:cs="Cambria" w:eastAsia="Cambria" w:hAnsi="Cambria"/>
          <w:i w:val="1"/>
          <w:rtl w:val="0"/>
        </w:rPr>
        <w:t xml:space="preserve">outdoor</w:t>
      </w:r>
      <w:r w:rsidDel="00000000" w:rsidR="00000000" w:rsidRPr="00000000">
        <w:rPr>
          <w:rFonts w:ascii="Cambria" w:cs="Cambria" w:eastAsia="Cambria" w:hAnsi="Cambria"/>
          <w:rtl w:val="0"/>
        </w:rPr>
        <w:t xml:space="preserve"> akan kami sediakan di halaman depan GKU Universitas Tidar, jalan depan Fakultas Ekonomi dan Fakultas Keguruan dan Ilmu Pendidikan dengan denah yang ditunjukkan pada Gambar berikut.</w:t>
      </w:r>
    </w:p>
    <w:p w:rsidR="00000000" w:rsidDel="00000000" w:rsidP="00000000" w:rsidRDefault="00000000" w:rsidRPr="00000000" w14:paraId="000000B5">
      <w:pPr>
        <w:spacing w:after="240" w:before="1" w:line="360" w:lineRule="auto"/>
        <w:ind w:right="47" w:firstLine="360"/>
        <w:jc w:val="both"/>
        <w:rPr>
          <w:rFonts w:ascii="Cambria" w:cs="Cambria" w:eastAsia="Cambria" w:hAnsi="Cambria"/>
        </w:rPr>
      </w:pPr>
      <w:sdt>
        <w:sdtPr>
          <w:tag w:val="goog_rdk_2"/>
        </w:sdtPr>
        <w:sdtContent>
          <w:commentRangeStart w:id="2"/>
        </w:sdtContent>
      </w:sdt>
      <w:r w:rsidDel="00000000" w:rsidR="00000000" w:rsidRPr="00000000">
        <w:rPr>
          <w:rFonts w:ascii="Cambria" w:cs="Cambria" w:eastAsia="Cambria" w:hAnsi="Cambria"/>
          <w:rtl w:val="0"/>
        </w:rPr>
        <w:t xml:space="preserve">Denah Luar GKU</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B6">
      <w:pPr>
        <w:spacing w:after="240" w:before="1" w:line="360" w:lineRule="auto"/>
        <w:ind w:left="0" w:right="47" w:firstLine="0"/>
        <w:jc w:val="both"/>
        <w:rPr>
          <w:rFonts w:ascii="Cambria" w:cs="Cambria" w:eastAsia="Cambria" w:hAnsi="Cambria"/>
        </w:rPr>
      </w:pPr>
      <w:r w:rsidDel="00000000" w:rsidR="00000000" w:rsidRPr="00000000">
        <w:rPr>
          <w:rFonts w:ascii="Cambria" w:cs="Cambria" w:eastAsia="Cambria" w:hAnsi="Cambria"/>
          <w:rtl w:val="0"/>
        </w:rPr>
        <w:t xml:space="preserve">Fasiltas yang disediakan untuk stand luar ruangan adalah tenda dengan luas 2x2 , 1 meja dan 2 kursi. Berikut ini adalah gambar kondisi stand luar ruangan tahun 2023 segabai ilustrasi.</w:t>
      </w:r>
    </w:p>
    <w:p w:rsidR="00000000" w:rsidDel="00000000" w:rsidP="00000000" w:rsidRDefault="00000000" w:rsidRPr="00000000" w14:paraId="000000B7">
      <w:pPr>
        <w:spacing w:after="240" w:before="1" w:line="360" w:lineRule="auto"/>
        <w:ind w:left="0" w:right="47" w:firstLine="0"/>
        <w:jc w:val="both"/>
        <w:rPr>
          <w:rFonts w:ascii="Cambria" w:cs="Cambria" w:eastAsia="Cambria" w:hAnsi="Cambria"/>
        </w:rPr>
      </w:pPr>
      <w:sdt>
        <w:sdtPr>
          <w:tag w:val="goog_rdk_3"/>
        </w:sdtPr>
        <w:sdtContent>
          <w:commentRangeStart w:id="3"/>
        </w:sdtContent>
      </w:sdt>
      <w:r w:rsidDel="00000000" w:rsidR="00000000" w:rsidRPr="00000000">
        <w:rPr>
          <w:rFonts w:ascii="Cambria" w:cs="Cambria" w:eastAsia="Cambria" w:hAnsi="Cambria"/>
          <w:rtl w:val="0"/>
        </w:rPr>
        <w:t xml:space="preserve">Gambar stand luar ruangan expo 2023</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B8">
      <w:pPr>
        <w:rPr>
          <w:rFonts w:ascii="Cambria" w:cs="Cambria" w:eastAsia="Cambria" w:hAnsi="Cambria"/>
          <w:b w:val="1"/>
        </w:rPr>
      </w:pPr>
      <w:bookmarkStart w:colFirst="0" w:colLast="0" w:name="_heading=h.2p2csry" w:id="37"/>
      <w:bookmarkEnd w:id="37"/>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3"/>
        <w:numPr>
          <w:ilvl w:val="0"/>
          <w:numId w:val="4"/>
        </w:numPr>
        <w:spacing w:before="22" w:line="360" w:lineRule="auto"/>
        <w:ind w:left="36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Pelaksanaan Kegiatan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Pelaksanaan kegiatan “Kompetisi dan Expo Inovasi Mahasiswa UNTIDAR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secara </w:t>
      </w:r>
      <w:r w:rsidDel="00000000" w:rsidR="00000000" w:rsidRPr="00000000">
        <w:rPr>
          <w:rFonts w:ascii="Cambria" w:cs="Cambria" w:eastAsia="Cambria" w:hAnsi="Cambria"/>
          <w:rtl w:val="0"/>
        </w:rPr>
        <w:t xml:space="preserve">garis besar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tertuang dalam Tab</w:t>
      </w:r>
      <w:r w:rsidDel="00000000" w:rsidR="00000000" w:rsidRPr="00000000">
        <w:rPr>
          <w:rFonts w:ascii="Cambria" w:cs="Cambria" w:eastAsia="Cambria" w:hAnsi="Cambria"/>
          <w:rtl w:val="0"/>
        </w:rPr>
        <w:t xml:space="preserve">el berikut</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Pelaksanaan Kegiatan Ekspo 2024</w:t>
      </w:r>
      <w:r w:rsidDel="00000000" w:rsidR="00000000" w:rsidRPr="00000000">
        <w:rPr>
          <w:rtl w:val="0"/>
        </w:rPr>
      </w:r>
    </w:p>
    <w:tbl>
      <w:tblPr>
        <w:tblStyle w:val="Table2"/>
        <w:tblW w:w="64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4290"/>
        <w:tblGridChange w:id="0">
          <w:tblGrid>
            <w:gridCol w:w="2115"/>
            <w:gridCol w:w="42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Tanggal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Kegiatan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21 Mei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Publikasi kegiatan dan pendaftaran peserta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12 Juni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1"/>
              </w:rPr>
            </w:pPr>
            <w:r w:rsidDel="00000000" w:rsidR="00000000" w:rsidRPr="00000000">
              <w:rPr>
                <w:rFonts w:ascii="Cambria" w:cs="Cambria" w:eastAsia="Cambria" w:hAnsi="Cambria"/>
                <w:rtl w:val="0"/>
              </w:rPr>
              <w:t xml:space="preserve">Pengumuman peserta dan nomor </w:t>
            </w:r>
            <w:r w:rsidDel="00000000" w:rsidR="00000000" w:rsidRPr="00000000">
              <w:rPr>
                <w:rFonts w:ascii="Cambria" w:cs="Cambria" w:eastAsia="Cambria" w:hAnsi="Cambria"/>
                <w:i w:val="1"/>
                <w:rtl w:val="0"/>
              </w:rPr>
              <w:t xml:space="preserve">stand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14 Juni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Rapat teknis peserta dan panitia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22 - 23 Juni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Pelaksanaan Gelar Produk</w:t>
            </w:r>
          </w:p>
        </w:tc>
      </w:tr>
    </w:tb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mbria" w:cs="Cambria" w:eastAsia="Cambria" w:hAnsi="Cambria"/>
          <w:color w:val="444746"/>
          <w:highlight w:val="white"/>
        </w:rPr>
      </w:pPr>
      <w:r w:rsidDel="00000000" w:rsidR="00000000" w:rsidRPr="00000000">
        <w:rPr>
          <w:rFonts w:ascii="Cambria" w:cs="Cambria" w:eastAsia="Cambria" w:hAnsi="Cambria"/>
          <w:rtl w:val="0"/>
        </w:rPr>
        <w:t xml:space="preserve">Tanggal 21 Mei 2024, Pendaftaran terbagi menjadi 2 jenis yaitu pendaftaran peserta Gelar Pameran Usaha dan peserta </w:t>
      </w:r>
      <w:r w:rsidDel="00000000" w:rsidR="00000000" w:rsidRPr="00000000">
        <w:rPr>
          <w:rFonts w:ascii="Cambria" w:cs="Cambria" w:eastAsia="Cambria" w:hAnsi="Cambria"/>
          <w:i w:val="1"/>
          <w:rtl w:val="0"/>
        </w:rPr>
        <w:t xml:space="preserve">Drumband</w:t>
      </w:r>
      <w:r w:rsidDel="00000000" w:rsidR="00000000" w:rsidRPr="00000000">
        <w:rPr>
          <w:rFonts w:ascii="Cambria" w:cs="Cambria" w:eastAsia="Cambria" w:hAnsi="Cambria"/>
          <w:rtl w:val="0"/>
        </w:rPr>
        <w:t xml:space="preserve">. Untuk peserta gelar pameran, terbagi menjadi 2 jenis perserta yaitu Usaha Mahassiwa dan Usaha Masyarakat Umum. kedua jenis peserta gelar pameran tersebut terbagi menjadi 8 yaitu:</w:t>
        <w:br w:type="textWrapping"/>
      </w:r>
      <w:r w:rsidDel="00000000" w:rsidR="00000000" w:rsidRPr="00000000">
        <w:rPr>
          <w:rFonts w:ascii="Cambria" w:cs="Cambria" w:eastAsia="Cambria" w:hAnsi="Cambria"/>
          <w:color w:val="444746"/>
          <w:highlight w:val="white"/>
          <w:rtl w:val="0"/>
        </w:rPr>
        <w:t xml:space="preserve">1. Keteknikan</w:t>
      </w:r>
    </w:p>
    <w:p w:rsidR="00000000" w:rsidDel="00000000" w:rsidP="00000000" w:rsidRDefault="00000000" w:rsidRPr="00000000" w14:paraId="000000C7">
      <w:pPr>
        <w:spacing w:line="360" w:lineRule="auto"/>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2. Kimia dan obat - obatan</w:t>
      </w:r>
    </w:p>
    <w:p w:rsidR="00000000" w:rsidDel="00000000" w:rsidP="00000000" w:rsidRDefault="00000000" w:rsidRPr="00000000" w14:paraId="000000C8">
      <w:pPr>
        <w:spacing w:line="360" w:lineRule="auto"/>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3. Fashion</w:t>
      </w:r>
    </w:p>
    <w:p w:rsidR="00000000" w:rsidDel="00000000" w:rsidP="00000000" w:rsidRDefault="00000000" w:rsidRPr="00000000" w14:paraId="000000C9">
      <w:pPr>
        <w:spacing w:line="360" w:lineRule="auto"/>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4. Kesehatan &amp; kecantikan</w:t>
      </w:r>
    </w:p>
    <w:p w:rsidR="00000000" w:rsidDel="00000000" w:rsidP="00000000" w:rsidRDefault="00000000" w:rsidRPr="00000000" w14:paraId="000000CA">
      <w:pPr>
        <w:spacing w:line="360" w:lineRule="auto"/>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5. Food &amp; Baverage</w:t>
      </w:r>
    </w:p>
    <w:p w:rsidR="00000000" w:rsidDel="00000000" w:rsidP="00000000" w:rsidRDefault="00000000" w:rsidRPr="00000000" w14:paraId="000000CB">
      <w:pPr>
        <w:spacing w:line="360" w:lineRule="auto"/>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6. Produk Budidaya Tanaman &amp; Hewan</w:t>
      </w:r>
    </w:p>
    <w:p w:rsidR="00000000" w:rsidDel="00000000" w:rsidP="00000000" w:rsidRDefault="00000000" w:rsidRPr="00000000" w14:paraId="000000CC">
      <w:pPr>
        <w:spacing w:line="360" w:lineRule="auto"/>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7. Produk kerajinan</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8. Jasa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Usaha yang akan dikompetisikan adalah peserta dari unit usaha mahasiswa. Setiap unit usaha tersebut dijaga oleh 2 mahasiswa. Tautan pendaftaran  Gelar Pameran untuk mahasiswa UNITDAR dapat diakses melalui </w:t>
      </w:r>
      <w:hyperlink r:id="rId11">
        <w:r w:rsidDel="00000000" w:rsidR="00000000" w:rsidRPr="00000000">
          <w:rPr>
            <w:rFonts w:ascii="Cambria" w:cs="Cambria" w:eastAsia="Cambria" w:hAnsi="Cambria"/>
            <w:color w:val="1155cc"/>
            <w:highlight w:val="white"/>
            <w:u w:val="single"/>
            <w:rtl w:val="0"/>
          </w:rPr>
          <w:t xml:space="preserve">https://forms.gle/GfHXKPUU1hTAxysP9</w:t>
        </w:r>
      </w:hyperlink>
      <w:r w:rsidDel="00000000" w:rsidR="00000000" w:rsidRPr="00000000">
        <w:rPr>
          <w:rFonts w:ascii="Cambria" w:cs="Cambria" w:eastAsia="Cambria" w:hAnsi="Cambria"/>
          <w:color w:val="444746"/>
          <w:highlight w:val="white"/>
          <w:rtl w:val="0"/>
        </w:rPr>
        <w:t xml:space="preserve"> </w:t>
      </w:r>
      <w:r w:rsidDel="00000000" w:rsidR="00000000" w:rsidRPr="00000000">
        <w:rPr>
          <w:rFonts w:ascii="Cambria" w:cs="Cambria" w:eastAsia="Cambria" w:hAnsi="Cambria"/>
          <w:color w:val="444746"/>
          <w:highlight w:val="white"/>
          <w:rtl w:val="0"/>
        </w:rPr>
        <w:t xml:space="preserve">, untuk mahasiswa dari luar UNITDAR dapat mengakses melalui  </w:t>
      </w:r>
      <w:hyperlink r:id="rId12">
        <w:r w:rsidDel="00000000" w:rsidR="00000000" w:rsidRPr="00000000">
          <w:rPr>
            <w:rFonts w:ascii="Cambria" w:cs="Cambria" w:eastAsia="Cambria" w:hAnsi="Cambria"/>
            <w:color w:val="1155cc"/>
            <w:highlight w:val="white"/>
            <w:u w:val="single"/>
            <w:rtl w:val="0"/>
          </w:rPr>
          <w:t xml:space="preserve">https://forms.gle/GYLQ99yHLymdirmJ8</w:t>
        </w:r>
      </w:hyperlink>
      <w:r w:rsidDel="00000000" w:rsidR="00000000" w:rsidRPr="00000000">
        <w:rPr>
          <w:rFonts w:ascii="Cambria" w:cs="Cambria" w:eastAsia="Cambria" w:hAnsi="Cambria"/>
          <w:color w:val="444746"/>
          <w:highlight w:val="white"/>
          <w:rtl w:val="0"/>
        </w:rPr>
        <w:t xml:space="preserve"> </w:t>
      </w:r>
      <w:r w:rsidDel="00000000" w:rsidR="00000000" w:rsidRPr="00000000">
        <w:rPr>
          <w:rFonts w:ascii="Cambria" w:cs="Cambria" w:eastAsia="Cambria" w:hAnsi="Cambria"/>
          <w:color w:val="444746"/>
          <w:highlight w:val="white"/>
          <w:rtl w:val="0"/>
        </w:rPr>
        <w:t xml:space="preserve">, sedangkan untuk UMKM masyarakat umum dapat mengaksesnya melalui </w:t>
      </w:r>
      <w:hyperlink r:id="rId13">
        <w:r w:rsidDel="00000000" w:rsidR="00000000" w:rsidRPr="00000000">
          <w:rPr>
            <w:rFonts w:ascii="Cambria" w:cs="Cambria" w:eastAsia="Cambria" w:hAnsi="Cambria"/>
            <w:color w:val="1155cc"/>
            <w:highlight w:val="white"/>
            <w:u w:val="single"/>
            <w:rtl w:val="0"/>
          </w:rPr>
          <w:t xml:space="preserve">https://forms.gle/HsMUz5Cn6x8SgiU37</w:t>
        </w:r>
      </w:hyperlink>
      <w:r w:rsidDel="00000000" w:rsidR="00000000" w:rsidRPr="00000000">
        <w:rPr>
          <w:rFonts w:ascii="Cambria" w:cs="Cambria" w:eastAsia="Cambria" w:hAnsi="Cambria"/>
          <w:color w:val="444746"/>
          <w:highlight w:val="white"/>
          <w:rtl w:val="0"/>
        </w:rPr>
        <w:t xml:space="preserve"> . Data yang perlu dipersiapkan untuk pendaftaran adalah:</w:t>
      </w:r>
    </w:p>
    <w:p w:rsidR="00000000" w:rsidDel="00000000" w:rsidP="00000000" w:rsidRDefault="00000000" w:rsidRPr="00000000" w14:paraId="000000C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25.19685039370086" w:right="0" w:hanging="360"/>
        <w:rPr>
          <w:rFonts w:ascii="Cambria" w:cs="Cambria" w:eastAsia="Cambria" w:hAnsi="Cambria"/>
          <w:color w:val="444746"/>
          <w:highlight w:val="white"/>
          <w:u w:val="none"/>
        </w:rPr>
      </w:pPr>
      <w:r w:rsidDel="00000000" w:rsidR="00000000" w:rsidRPr="00000000">
        <w:rPr>
          <w:rFonts w:ascii="Cambria" w:cs="Cambria" w:eastAsia="Cambria" w:hAnsi="Cambria"/>
          <w:color w:val="444746"/>
          <w:highlight w:val="white"/>
          <w:rtl w:val="0"/>
        </w:rPr>
        <w:t xml:space="preserve">Nama peserta. 2 orang setiap unit usaha mahasiswa, 1 orang untuk UMKM</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25.19685039370086" w:right="0" w:hanging="360"/>
        <w:rPr>
          <w:rFonts w:ascii="Cambria" w:cs="Cambria" w:eastAsia="Cambria" w:hAnsi="Cambria"/>
          <w:color w:val="444746"/>
          <w:highlight w:val="white"/>
          <w:u w:val="none"/>
        </w:rPr>
      </w:pPr>
      <w:r w:rsidDel="00000000" w:rsidR="00000000" w:rsidRPr="00000000">
        <w:rPr>
          <w:rFonts w:ascii="Cambria" w:cs="Cambria" w:eastAsia="Cambria" w:hAnsi="Cambria"/>
          <w:color w:val="444746"/>
          <w:highlight w:val="white"/>
          <w:rtl w:val="0"/>
        </w:rPr>
        <w:t xml:space="preserve">Nomor Induk Mahasiwa atau Nomor Induk Kependudukan untuk peserta Masyarakat umum</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25.19685039370086" w:right="0" w:hanging="360"/>
        <w:rPr>
          <w:rFonts w:ascii="Cambria" w:cs="Cambria" w:eastAsia="Cambria" w:hAnsi="Cambria"/>
          <w:color w:val="444746"/>
          <w:highlight w:val="white"/>
          <w:u w:val="none"/>
        </w:rPr>
      </w:pPr>
      <w:r w:rsidDel="00000000" w:rsidR="00000000" w:rsidRPr="00000000">
        <w:rPr>
          <w:rFonts w:ascii="Cambria" w:cs="Cambria" w:eastAsia="Cambria" w:hAnsi="Cambria"/>
          <w:color w:val="444746"/>
          <w:highlight w:val="white"/>
          <w:rtl w:val="0"/>
        </w:rPr>
        <w:t xml:space="preserve">Nomor WhatsApp setiap peserta</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25.19685039370086" w:right="0" w:hanging="360"/>
        <w:rPr>
          <w:rFonts w:ascii="Cambria" w:cs="Cambria" w:eastAsia="Cambria" w:hAnsi="Cambria"/>
          <w:color w:val="444746"/>
          <w:highlight w:val="white"/>
          <w:u w:val="none"/>
        </w:rPr>
      </w:pPr>
      <w:r w:rsidDel="00000000" w:rsidR="00000000" w:rsidRPr="00000000">
        <w:rPr>
          <w:rFonts w:ascii="Cambria" w:cs="Cambria" w:eastAsia="Cambria" w:hAnsi="Cambria"/>
          <w:color w:val="444746"/>
          <w:highlight w:val="white"/>
          <w:rtl w:val="0"/>
        </w:rPr>
        <w:t xml:space="preserve">email setiap peserta</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25.19685039370086" w:right="0" w:hanging="360"/>
        <w:rPr>
          <w:rFonts w:ascii="Cambria" w:cs="Cambria" w:eastAsia="Cambria" w:hAnsi="Cambria"/>
          <w:color w:val="444746"/>
          <w:highlight w:val="white"/>
          <w:u w:val="none"/>
        </w:rPr>
      </w:pPr>
      <w:r w:rsidDel="00000000" w:rsidR="00000000" w:rsidRPr="00000000">
        <w:rPr>
          <w:rFonts w:ascii="Cambria" w:cs="Cambria" w:eastAsia="Cambria" w:hAnsi="Cambria"/>
          <w:color w:val="444746"/>
          <w:highlight w:val="white"/>
          <w:rtl w:val="0"/>
        </w:rPr>
        <w:t xml:space="preserve">Foto Kartu Tanda Mahasiswa untuk peserta mahasiswa, foto KTP untuk UMKM. Kedunya dalam ekstensi .pdf</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25.19685039370086" w:right="0" w:hanging="360"/>
        <w:rPr>
          <w:rFonts w:ascii="Cambria" w:cs="Cambria" w:eastAsia="Cambria" w:hAnsi="Cambria"/>
          <w:color w:val="444746"/>
          <w:highlight w:val="white"/>
          <w:u w:val="none"/>
        </w:rPr>
      </w:pPr>
      <w:r w:rsidDel="00000000" w:rsidR="00000000" w:rsidRPr="00000000">
        <w:rPr>
          <w:rFonts w:ascii="Cambria" w:cs="Cambria" w:eastAsia="Cambria" w:hAnsi="Cambria"/>
          <w:color w:val="444746"/>
          <w:highlight w:val="white"/>
          <w:rtl w:val="0"/>
        </w:rPr>
        <w:t xml:space="preserve">Legalitas usaha (NIB, CV, PT, UD, dll) dalam ekstensi .pdf</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425.19685039370086" w:right="0" w:hanging="360"/>
        <w:rPr>
          <w:rFonts w:ascii="Cambria" w:cs="Cambria" w:eastAsia="Cambria" w:hAnsi="Cambria"/>
          <w:color w:val="444746"/>
          <w:highlight w:val="white"/>
          <w:u w:val="none"/>
        </w:rPr>
      </w:pPr>
      <w:r w:rsidDel="00000000" w:rsidR="00000000" w:rsidRPr="00000000">
        <w:rPr>
          <w:rFonts w:ascii="Cambria" w:cs="Cambria" w:eastAsia="Cambria" w:hAnsi="Cambria"/>
          <w:color w:val="444746"/>
          <w:highlight w:val="white"/>
          <w:rtl w:val="0"/>
        </w:rPr>
        <w:t xml:space="preserve">Surat keterangan yang menerangkan bahwa peserta merupakan binaan dinas terkait di Kota atau Kabupaten Magelang, untuk peserta masyarakat umum dalam ekstensi .pdf.</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Sedangkan pendaftaran peserta Lomba </w:t>
      </w:r>
      <w:r w:rsidDel="00000000" w:rsidR="00000000" w:rsidRPr="00000000">
        <w:rPr>
          <w:rFonts w:ascii="Cambria" w:cs="Cambria" w:eastAsia="Cambria" w:hAnsi="Cambria"/>
          <w:i w:val="1"/>
          <w:color w:val="444746"/>
          <w:highlight w:val="white"/>
          <w:rtl w:val="0"/>
        </w:rPr>
        <w:t xml:space="preserve">Drumband</w:t>
      </w:r>
      <w:r w:rsidDel="00000000" w:rsidR="00000000" w:rsidRPr="00000000">
        <w:rPr>
          <w:rFonts w:ascii="Cambria" w:cs="Cambria" w:eastAsia="Cambria" w:hAnsi="Cambria"/>
          <w:color w:val="444746"/>
          <w:highlight w:val="white"/>
          <w:rtl w:val="0"/>
        </w:rPr>
        <w:t xml:space="preserve"> akan dijelaskan lebih lanjut pada surat undangan yang dikirim oleh panitia kepada Taaman Kanak-kanak di Magelelang kota dan kabupaten.</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color w:val="444746"/>
          <w:highlight w:val="white"/>
        </w:rPr>
      </w:pPr>
      <w:r w:rsidDel="00000000" w:rsidR="00000000" w:rsidRPr="00000000">
        <w:rPr>
          <w:rFonts w:ascii="Cambria" w:cs="Cambria" w:eastAsia="Cambria" w:hAnsi="Cambria"/>
          <w:color w:val="444746"/>
          <w:highlight w:val="white"/>
          <w:rtl w:val="0"/>
        </w:rPr>
        <w:t xml:space="preserve">       Tanggal 12 Juni 2024, pengumuman peserta gelar pameran dan nomor </w:t>
      </w:r>
      <w:r w:rsidDel="00000000" w:rsidR="00000000" w:rsidRPr="00000000">
        <w:rPr>
          <w:rFonts w:ascii="Cambria" w:cs="Cambria" w:eastAsia="Cambria" w:hAnsi="Cambria"/>
          <w:i w:val="1"/>
          <w:color w:val="444746"/>
          <w:highlight w:val="white"/>
          <w:rtl w:val="0"/>
        </w:rPr>
        <w:t xml:space="preserve">stand</w:t>
      </w:r>
      <w:r w:rsidDel="00000000" w:rsidR="00000000" w:rsidRPr="00000000">
        <w:rPr>
          <w:rFonts w:ascii="Cambria" w:cs="Cambria" w:eastAsia="Cambria" w:hAnsi="Cambria"/>
          <w:color w:val="444746"/>
          <w:highlight w:val="white"/>
          <w:rtl w:val="0"/>
        </w:rPr>
        <w:t xml:space="preserve">nya akan dilakukan melalui email. Dari email tersebut, peserta diminta untuk bergabung melalui WAG (WhatsApp Goup) Peserta Pameran. Kemudian pada 14 Juni 2024 seluruh peserta diundang dalam rapat teknis pelaksanaan pameran melalui media Zoom Meeting. Tautan rapat akan dibagikan melalui WAG peserta pameran.</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       Pada pelaksanaan gelar produk, terdapat beberapa kegiatan diantaranya penilaian usaha, penampilan kelompok </w:t>
      </w:r>
      <w:r w:rsidDel="00000000" w:rsidR="00000000" w:rsidRPr="00000000">
        <w:rPr>
          <w:rFonts w:ascii="Cambria" w:cs="Cambria" w:eastAsia="Cambria" w:hAnsi="Cambria"/>
          <w:i w:val="1"/>
          <w:rtl w:val="0"/>
        </w:rPr>
        <w:t xml:space="preserve">band</w:t>
      </w:r>
      <w:r w:rsidDel="00000000" w:rsidR="00000000" w:rsidRPr="00000000">
        <w:rPr>
          <w:rFonts w:ascii="Cambria" w:cs="Cambria" w:eastAsia="Cambria" w:hAnsi="Cambria"/>
          <w:rtl w:val="0"/>
        </w:rPr>
        <w:t xml:space="preserve">, lomba </w:t>
      </w:r>
      <w:r w:rsidDel="00000000" w:rsidR="00000000" w:rsidRPr="00000000">
        <w:rPr>
          <w:rFonts w:ascii="Cambria" w:cs="Cambria" w:eastAsia="Cambria" w:hAnsi="Cambria"/>
          <w:i w:val="1"/>
          <w:rtl w:val="0"/>
        </w:rPr>
        <w:t xml:space="preserve">drumband </w:t>
      </w:r>
      <w:r w:rsidDel="00000000" w:rsidR="00000000" w:rsidRPr="00000000">
        <w:rPr>
          <w:rFonts w:ascii="Cambria" w:cs="Cambria" w:eastAsia="Cambria" w:hAnsi="Cambria"/>
          <w:rtl w:val="0"/>
        </w:rPr>
        <w:t xml:space="preserve">tingkat Taman kanak-kanak dan pengumuman juara. Berikut rincian linimasanya.</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Tanggal 21 Juni 2024</w:t>
      </w:r>
    </w:p>
    <w:tbl>
      <w:tblPr>
        <w:tblStyle w:val="Table3"/>
        <w:tblW w:w="8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3330"/>
        <w:gridCol w:w="2820"/>
        <w:tblGridChange w:id="0">
          <w:tblGrid>
            <w:gridCol w:w="2310"/>
            <w:gridCol w:w="3330"/>
            <w:gridCol w:w="2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jc w:val="center"/>
              <w:rPr>
                <w:rFonts w:ascii="Cambria" w:cs="Cambria" w:eastAsia="Cambria" w:hAnsi="Cambria"/>
                <w:b w:val="1"/>
              </w:rPr>
            </w:pPr>
            <w:r w:rsidDel="00000000" w:rsidR="00000000" w:rsidRPr="00000000">
              <w:rPr>
                <w:rFonts w:ascii="Cambria" w:cs="Cambria" w:eastAsia="Cambria" w:hAnsi="Cambria"/>
                <w:b w:val="1"/>
                <w:rtl w:val="0"/>
              </w:rPr>
              <w:t xml:space="preserve">Waktu (WIB)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jc w:val="center"/>
              <w:rPr>
                <w:rFonts w:ascii="Cambria" w:cs="Cambria" w:eastAsia="Cambria" w:hAnsi="Cambria"/>
                <w:b w:val="1"/>
              </w:rPr>
            </w:pPr>
            <w:r w:rsidDel="00000000" w:rsidR="00000000" w:rsidRPr="00000000">
              <w:rPr>
                <w:rFonts w:ascii="Cambria" w:cs="Cambria" w:eastAsia="Cambria" w:hAnsi="Cambria"/>
                <w:b w:val="1"/>
                <w:rtl w:val="0"/>
              </w:rPr>
              <w:t xml:space="preserve">Acara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jc w:val="center"/>
              <w:rPr>
                <w:rFonts w:ascii="Cambria" w:cs="Cambria" w:eastAsia="Cambria" w:hAnsi="Cambria"/>
                <w:b w:val="1"/>
              </w:rPr>
            </w:pPr>
            <w:r w:rsidDel="00000000" w:rsidR="00000000" w:rsidRPr="00000000">
              <w:rPr>
                <w:rFonts w:ascii="Cambria" w:cs="Cambria" w:eastAsia="Cambria" w:hAnsi="Cambria"/>
                <w:b w:val="1"/>
                <w:rtl w:val="0"/>
              </w:rPr>
              <w:t xml:space="preserve">Tempat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13.30 - 18.00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rPr>
                <w:rFonts w:ascii="Cambria" w:cs="Cambria" w:eastAsia="Cambria" w:hAnsi="Cambria"/>
              </w:rPr>
            </w:pPr>
            <w:r w:rsidDel="00000000" w:rsidR="00000000" w:rsidRPr="00000000">
              <w:rPr>
                <w:rFonts w:ascii="Cambria" w:cs="Cambria" w:eastAsia="Cambria" w:hAnsi="Cambria"/>
                <w:rtl w:val="0"/>
              </w:rPr>
              <w:t xml:space="preserve">Persiapan gelar pameran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rPr>
                <w:rFonts w:ascii="Cambria" w:cs="Cambria" w:eastAsia="Cambria" w:hAnsi="Cambria"/>
              </w:rPr>
            </w:pPr>
            <w:r w:rsidDel="00000000" w:rsidR="00000000" w:rsidRPr="00000000">
              <w:rPr>
                <w:rFonts w:ascii="Cambria" w:cs="Cambria" w:eastAsia="Cambria" w:hAnsi="Cambria"/>
                <w:rtl w:val="0"/>
              </w:rPr>
              <w:t xml:space="preserve">GKU, Teras FE dan FKIP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18.00 - 20.00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rPr>
                <w:rFonts w:ascii="Cambria" w:cs="Cambria" w:eastAsia="Cambria" w:hAnsi="Cambria"/>
              </w:rPr>
            </w:pPr>
            <w:r w:rsidDel="00000000" w:rsidR="00000000" w:rsidRPr="00000000">
              <w:rPr>
                <w:rFonts w:ascii="Cambria" w:cs="Cambria" w:eastAsia="Cambria" w:hAnsi="Cambria"/>
                <w:rtl w:val="0"/>
              </w:rPr>
              <w:t xml:space="preserve">Penitipan barang berharga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rPr>
                <w:rFonts w:ascii="Cambria" w:cs="Cambria" w:eastAsia="Cambria" w:hAnsi="Cambria"/>
              </w:rPr>
            </w:pPr>
            <w:r w:rsidDel="00000000" w:rsidR="00000000" w:rsidRPr="00000000">
              <w:rPr>
                <w:rFonts w:ascii="Cambria" w:cs="Cambria" w:eastAsia="Cambria" w:hAnsi="Cambria"/>
                <w:rtl w:val="0"/>
              </w:rPr>
              <w:t xml:space="preserve">Ruang Transit GKU</w:t>
            </w:r>
          </w:p>
        </w:tc>
      </w:tr>
    </w:tbl>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Peserta diberi waktu untuk melakukan penataan gelar produk dari pukul 13.30 hingga 18.00 sesuai dengan nomor </w:t>
      </w:r>
      <w:r w:rsidDel="00000000" w:rsidR="00000000" w:rsidRPr="00000000">
        <w:rPr>
          <w:rFonts w:ascii="Cambria" w:cs="Cambria" w:eastAsia="Cambria" w:hAnsi="Cambria"/>
          <w:i w:val="1"/>
          <w:rtl w:val="0"/>
        </w:rPr>
        <w:t xml:space="preserve">stand</w:t>
      </w:r>
      <w:r w:rsidDel="00000000" w:rsidR="00000000" w:rsidRPr="00000000">
        <w:rPr>
          <w:rFonts w:ascii="Cambria" w:cs="Cambria" w:eastAsia="Cambria" w:hAnsi="Cambria"/>
          <w:rtl w:val="0"/>
        </w:rPr>
        <w:t xml:space="preserve"> masing-masing. Jika terdapat barang berharga dengan dimensi besar yang menyulitkan jika dibawa ke penginapan, barang tersebut dapat dititipkan kepada panitia diruang transit GKU.</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Tanggal 22 Juni 2024</w:t>
      </w:r>
    </w:p>
    <w:tbl>
      <w:tblPr>
        <w:tblStyle w:val="Table4"/>
        <w:tblW w:w="8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270"/>
        <w:gridCol w:w="3795"/>
        <w:tblGridChange w:id="0">
          <w:tblGrid>
            <w:gridCol w:w="1560"/>
            <w:gridCol w:w="3270"/>
            <w:gridCol w:w="3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Waktu (WIB)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Acara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Tempat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09.00 - 10.00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Pembukaan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GKU H.R. Soeparsono</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10.00 - 17.00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Gelar Produk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GKU, Teras FE dan FKIP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1"/>
              </w:rPr>
            </w:pPr>
            <w:r w:rsidDel="00000000" w:rsidR="00000000" w:rsidRPr="00000000">
              <w:rPr>
                <w:rFonts w:ascii="Cambria" w:cs="Cambria" w:eastAsia="Cambria" w:hAnsi="Cambria"/>
                <w:rtl w:val="0"/>
              </w:rPr>
              <w:t xml:space="preserve">Lomba </w:t>
            </w:r>
            <w:r w:rsidDel="00000000" w:rsidR="00000000" w:rsidRPr="00000000">
              <w:rPr>
                <w:rFonts w:ascii="Cambria" w:cs="Cambria" w:eastAsia="Cambria" w:hAnsi="Cambria"/>
                <w:i w:val="1"/>
                <w:rtl w:val="0"/>
              </w:rPr>
              <w:t xml:space="preserve">Drumband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Teras FE dan FKIP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Pertunjukan kelompok Musik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GKU</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Penilaian Unit Usaha Mahassiwa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rPr>
                <w:rFonts w:ascii="Cambria" w:cs="Cambria" w:eastAsia="Cambria" w:hAnsi="Cambria"/>
              </w:rPr>
            </w:pPr>
            <w:r w:rsidDel="00000000" w:rsidR="00000000" w:rsidRPr="00000000">
              <w:rPr>
                <w:rFonts w:ascii="Cambria" w:cs="Cambria" w:eastAsia="Cambria" w:hAnsi="Cambria"/>
                <w:rtl w:val="0"/>
              </w:rPr>
              <w:t xml:space="preserve">GKU dan Teras FE dan FKIP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10.00 - 12.00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Kuliah Umum UMKM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before="100" w:line="360" w:lineRule="auto"/>
              <w:ind w:left="101" w:firstLine="0"/>
              <w:rPr>
                <w:rFonts w:ascii="Cambria" w:cs="Cambria" w:eastAsia="Cambria" w:hAnsi="Cambria"/>
              </w:rPr>
            </w:pPr>
            <w:r w:rsidDel="00000000" w:rsidR="00000000" w:rsidRPr="00000000">
              <w:rPr>
                <w:rFonts w:ascii="Cambria" w:cs="Cambria" w:eastAsia="Cambria" w:hAnsi="Cambria"/>
                <w:rtl w:val="0"/>
              </w:rPr>
              <w:t xml:space="preserve">E.03.3.03 , E.03.3.04 &amp; E.03.3.05</w:t>
            </w:r>
          </w:p>
        </w:tc>
      </w:tr>
    </w:tb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Pembukaan Expo dan kompetisi kewirausahaan pada pukul 09.00 dilakukan oleh Deputi dari Kementerian Koperasi dan UMKM. Setelah membuka, pukul 10.00 Deputi Kementerian Koperasi dan UMKM  mengisi kuliah umum dan diskusi terkait permasalahan UMKM mahasiswa dan masyarakat umum di E.03.3.03 , E.03.3.04 dan E.03.3.05. Pada waktu yang sama, penampilan Elang Band dan Bengkel Seni terselenggara di GKU pukul 10.00 hingga 17.00. Penampilan kelompok musik tersebut juda dilanjutkan pada hari berikutnya pukul 09.00 - 12.00.</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Tanggal 23 Juni 2024</w:t>
      </w:r>
    </w:p>
    <w:tbl>
      <w:tblPr>
        <w:tblStyle w:val="Table5"/>
        <w:tblW w:w="8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3270"/>
        <w:gridCol w:w="2820"/>
        <w:tblGridChange w:id="0">
          <w:tblGrid>
            <w:gridCol w:w="2370"/>
            <w:gridCol w:w="3270"/>
            <w:gridCol w:w="2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jc w:val="center"/>
              <w:rPr>
                <w:rFonts w:ascii="Cambria" w:cs="Cambria" w:eastAsia="Cambria" w:hAnsi="Cambria"/>
                <w:b w:val="1"/>
              </w:rPr>
            </w:pPr>
            <w:r w:rsidDel="00000000" w:rsidR="00000000" w:rsidRPr="00000000">
              <w:rPr>
                <w:rFonts w:ascii="Cambria" w:cs="Cambria" w:eastAsia="Cambria" w:hAnsi="Cambria"/>
                <w:b w:val="1"/>
                <w:rtl w:val="0"/>
              </w:rPr>
              <w:t xml:space="preserve">Waktu (WIB)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jc w:val="center"/>
              <w:rPr>
                <w:rFonts w:ascii="Cambria" w:cs="Cambria" w:eastAsia="Cambria" w:hAnsi="Cambria"/>
                <w:b w:val="1"/>
              </w:rPr>
            </w:pPr>
            <w:r w:rsidDel="00000000" w:rsidR="00000000" w:rsidRPr="00000000">
              <w:rPr>
                <w:rFonts w:ascii="Cambria" w:cs="Cambria" w:eastAsia="Cambria" w:hAnsi="Cambria"/>
                <w:b w:val="1"/>
                <w:rtl w:val="0"/>
              </w:rPr>
              <w:t xml:space="preserve">Acara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jc w:val="center"/>
              <w:rPr>
                <w:rFonts w:ascii="Cambria" w:cs="Cambria" w:eastAsia="Cambria" w:hAnsi="Cambria"/>
                <w:b w:val="1"/>
              </w:rPr>
            </w:pPr>
            <w:r w:rsidDel="00000000" w:rsidR="00000000" w:rsidRPr="00000000">
              <w:rPr>
                <w:rFonts w:ascii="Cambria" w:cs="Cambria" w:eastAsia="Cambria" w:hAnsi="Cambria"/>
                <w:b w:val="1"/>
                <w:rtl w:val="0"/>
              </w:rPr>
              <w:t xml:space="preserve">Tempat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rPr>
                <w:rFonts w:ascii="Cambria" w:cs="Cambria" w:eastAsia="Cambria" w:hAnsi="Cambria"/>
              </w:rPr>
            </w:pPr>
            <w:r w:rsidDel="00000000" w:rsidR="00000000" w:rsidRPr="00000000">
              <w:rPr>
                <w:rFonts w:ascii="Cambria" w:cs="Cambria" w:eastAsia="Cambria" w:hAnsi="Cambria"/>
                <w:rtl w:val="0"/>
              </w:rPr>
              <w:t xml:space="preserve">09.00 - 14.00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Gelar Produk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rPr>
                <w:rFonts w:ascii="Cambria" w:cs="Cambria" w:eastAsia="Cambria" w:hAnsi="Cambria"/>
              </w:rPr>
            </w:pPr>
            <w:r w:rsidDel="00000000" w:rsidR="00000000" w:rsidRPr="00000000">
              <w:rPr>
                <w:rFonts w:ascii="Cambria" w:cs="Cambria" w:eastAsia="Cambria" w:hAnsi="Cambria"/>
                <w:rtl w:val="0"/>
              </w:rPr>
              <w:t xml:space="preserve">GKU, Teras FE dan FKIP</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09.00 - 12.00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rPr>
                <w:rFonts w:ascii="Cambria" w:cs="Cambria" w:eastAsia="Cambria" w:hAnsi="Cambria"/>
              </w:rPr>
            </w:pPr>
            <w:r w:rsidDel="00000000" w:rsidR="00000000" w:rsidRPr="00000000">
              <w:rPr>
                <w:rFonts w:ascii="Cambria" w:cs="Cambria" w:eastAsia="Cambria" w:hAnsi="Cambria"/>
                <w:rtl w:val="0"/>
              </w:rPr>
              <w:t xml:space="preserve">Penilaian Unit Usaha Mahassiwa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rPr>
                <w:rFonts w:ascii="Cambria" w:cs="Cambria" w:eastAsia="Cambria" w:hAnsi="Cambria"/>
              </w:rPr>
            </w:pPr>
            <w:r w:rsidDel="00000000" w:rsidR="00000000" w:rsidRPr="00000000">
              <w:rPr>
                <w:rFonts w:ascii="Cambria" w:cs="Cambria" w:eastAsia="Cambria" w:hAnsi="Cambria"/>
                <w:rtl w:val="0"/>
              </w:rPr>
              <w:t xml:space="preserve">GKU, Teras FE dan FKIP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rPr>
                <w:rFonts w:ascii="Cambria" w:cs="Cambria" w:eastAsia="Cambria" w:hAnsi="Cambria"/>
              </w:rPr>
            </w:pPr>
            <w:r w:rsidDel="00000000" w:rsidR="00000000" w:rsidRPr="00000000">
              <w:rPr>
                <w:rFonts w:ascii="Cambria" w:cs="Cambria" w:eastAsia="Cambria" w:hAnsi="Cambria"/>
                <w:rtl w:val="0"/>
              </w:rPr>
              <w:t xml:space="preserve">Lomba </w:t>
            </w:r>
            <w:r w:rsidDel="00000000" w:rsidR="00000000" w:rsidRPr="00000000">
              <w:rPr>
                <w:rFonts w:ascii="Cambria" w:cs="Cambria" w:eastAsia="Cambria" w:hAnsi="Cambria"/>
                <w:i w:val="1"/>
                <w:rtl w:val="0"/>
              </w:rPr>
              <w:t xml:space="preserve">Drumband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rPr>
                <w:rFonts w:ascii="Cambria" w:cs="Cambria" w:eastAsia="Cambria" w:hAnsi="Cambria"/>
              </w:rPr>
            </w:pPr>
            <w:r w:rsidDel="00000000" w:rsidR="00000000" w:rsidRPr="00000000">
              <w:rPr>
                <w:rFonts w:ascii="Cambria" w:cs="Cambria" w:eastAsia="Cambria" w:hAnsi="Cambria"/>
                <w:rtl w:val="0"/>
              </w:rPr>
              <w:t xml:space="preserve">Teras FE dan FKIP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rPr>
                <w:rFonts w:ascii="Cambria" w:cs="Cambria" w:eastAsia="Cambria" w:hAnsi="Cambria"/>
              </w:rPr>
            </w:pPr>
            <w:r w:rsidDel="00000000" w:rsidR="00000000" w:rsidRPr="00000000">
              <w:rPr>
                <w:rFonts w:ascii="Cambria" w:cs="Cambria" w:eastAsia="Cambria" w:hAnsi="Cambria"/>
                <w:rtl w:val="0"/>
              </w:rPr>
              <w:t xml:space="preserve">Pertunjukan Kelompok Musik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rPr>
                <w:rFonts w:ascii="Cambria" w:cs="Cambria" w:eastAsia="Cambria" w:hAnsi="Cambria"/>
              </w:rPr>
            </w:pPr>
            <w:r w:rsidDel="00000000" w:rsidR="00000000" w:rsidRPr="00000000">
              <w:rPr>
                <w:rFonts w:ascii="Cambria" w:cs="Cambria" w:eastAsia="Cambria" w:hAnsi="Cambria"/>
                <w:rtl w:val="0"/>
              </w:rPr>
              <w:t xml:space="preserve">GKU</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13.00 - 14.00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Pengumuman Pemenang Lomba Kewirausahaan Mahasiswa setiap kategori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GKU</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Pengumuman Lomba </w:t>
            </w:r>
            <w:r w:rsidDel="00000000" w:rsidR="00000000" w:rsidRPr="00000000">
              <w:rPr>
                <w:rFonts w:ascii="Cambria" w:cs="Cambria" w:eastAsia="Cambria" w:hAnsi="Cambria"/>
                <w:i w:val="1"/>
                <w:rtl w:val="0"/>
              </w:rPr>
              <w:t xml:space="preserve">Drumband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GKU</w:t>
            </w:r>
          </w:p>
        </w:tc>
      </w:tr>
    </w:tb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mbria" w:cs="Cambria" w:eastAsia="Cambria" w:hAnsi="Cambria"/>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       Penilaian unit usaha mahassiwa dilakukan oleh pendamping dari Dinas Perdagangan Kota Magelang, pengusaha percetakan dan dosen ekonomi UNTIDAR. Ketiga penilai tersebut mengunjungi satu persatu </w:t>
      </w:r>
      <w:r w:rsidDel="00000000" w:rsidR="00000000" w:rsidRPr="00000000">
        <w:rPr>
          <w:rFonts w:ascii="Cambria" w:cs="Cambria" w:eastAsia="Cambria" w:hAnsi="Cambria"/>
          <w:i w:val="1"/>
          <w:rtl w:val="0"/>
        </w:rPr>
        <w:t xml:space="preserve">stand</w:t>
      </w:r>
      <w:r w:rsidDel="00000000" w:rsidR="00000000" w:rsidRPr="00000000">
        <w:rPr>
          <w:rFonts w:ascii="Cambria" w:cs="Cambria" w:eastAsia="Cambria" w:hAnsi="Cambria"/>
          <w:rtl w:val="0"/>
        </w:rPr>
        <w:t xml:space="preserve"> peserta pameran mahasiswa kemudian menanyakan kegiatan usaha. Penilaian dari jawaban dinilai langsung ditempat.  Berikut adalah formulir penilaiannya.</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Formulir Penilaian</w:t>
      </w:r>
    </w:p>
    <w:tbl>
      <w:tblPr>
        <w:tblStyle w:val="Table6"/>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3570"/>
        <w:gridCol w:w="1650"/>
        <w:gridCol w:w="1365"/>
        <w:gridCol w:w="1365"/>
        <w:tblGridChange w:id="0">
          <w:tblGrid>
            <w:gridCol w:w="540"/>
            <w:gridCol w:w="3570"/>
            <w:gridCol w:w="1650"/>
            <w:gridCol w:w="1365"/>
            <w:gridCol w:w="1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Kriteria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Nilai (0-100)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Prosentase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Nilai Akhir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Kesiapan Produk / Jasa untuk dipasarkan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1"/>
              </w:rPr>
            </w:pPr>
            <w:r w:rsidDel="00000000" w:rsidR="00000000" w:rsidRPr="00000000">
              <w:rPr>
                <w:rFonts w:ascii="Cambria" w:cs="Cambria" w:eastAsia="Cambria" w:hAnsi="Cambria"/>
                <w:rtl w:val="0"/>
              </w:rPr>
              <w:t xml:space="preserve">Pembukuan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Promosi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Keberlanjutan usaha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rPr>
                <w:rFonts w:ascii="Cambria" w:cs="Cambria" w:eastAsia="Cambria" w:hAnsi="Cambria"/>
                <w:b w:val="1"/>
              </w:rPr>
            </w:pPr>
            <w:r w:rsidDel="00000000" w:rsidR="00000000" w:rsidRPr="00000000">
              <w:rPr>
                <w:rFonts w:ascii="Cambria" w:cs="Cambria" w:eastAsia="Cambria" w:hAnsi="Cambria"/>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tc>
      </w:tr>
    </w:tbl>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mbria" w:cs="Cambria" w:eastAsia="Cambria" w:hAnsi="Cambria"/>
        </w:rPr>
      </w:pPr>
      <w:r w:rsidDel="00000000" w:rsidR="00000000" w:rsidRPr="00000000">
        <w:rPr>
          <w:rFonts w:ascii="Cambria" w:cs="Cambria" w:eastAsia="Cambria" w:hAnsi="Cambria"/>
          <w:rtl w:val="0"/>
        </w:rPr>
        <w:t xml:space="preserve">Pada setiap  kategori lomba terdapat 3 tingkatan juara yaitu Juara 1, Juara 2 dan Juara 3.</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       Penilaian Lomba </w:t>
      </w:r>
      <w:r w:rsidDel="00000000" w:rsidR="00000000" w:rsidRPr="00000000">
        <w:rPr>
          <w:rFonts w:ascii="Cambria" w:cs="Cambria" w:eastAsia="Cambria" w:hAnsi="Cambria"/>
          <w:i w:val="1"/>
          <w:rtl w:val="0"/>
        </w:rPr>
        <w:t xml:space="preserve">Drumband</w:t>
      </w:r>
      <w:r w:rsidDel="00000000" w:rsidR="00000000" w:rsidRPr="00000000">
        <w:rPr>
          <w:rFonts w:ascii="Cambria" w:cs="Cambria" w:eastAsia="Cambria" w:hAnsi="Cambria"/>
          <w:rtl w:val="0"/>
        </w:rPr>
        <w:t xml:space="preserve"> dilakukan oleh 3 Dosen Universitas Tidar yang memiliki </w:t>
      </w:r>
      <w:r w:rsidDel="00000000" w:rsidR="00000000" w:rsidRPr="00000000">
        <w:rPr>
          <w:rFonts w:ascii="Cambria" w:cs="Cambria" w:eastAsia="Cambria" w:hAnsi="Cambria"/>
          <w:i w:val="1"/>
          <w:rtl w:val="0"/>
        </w:rPr>
        <w:t xml:space="preserve">Sence of Art</w:t>
      </w:r>
      <w:r w:rsidDel="00000000" w:rsidR="00000000" w:rsidRPr="00000000">
        <w:rPr>
          <w:rFonts w:ascii="Cambria" w:cs="Cambria" w:eastAsia="Cambria" w:hAnsi="Cambria"/>
          <w:rtl w:val="0"/>
        </w:rPr>
        <w:t xml:space="preserve">. Penilaian lomba tersebut meliputi kostum, koreografi dan atraksi mayoret. Kelompok dumband tampil sembari berjalan dari teras FKIP hingga Pos Satpam gerbang masuk UNTIDAR, kemudian kembali lagi ke teras FKIP. Waktu tampil maksimal adalah 60 menit. Berikut ini adalah formulir penilaian Lomba </w:t>
      </w:r>
      <w:r w:rsidDel="00000000" w:rsidR="00000000" w:rsidRPr="00000000">
        <w:rPr>
          <w:rFonts w:ascii="Cambria" w:cs="Cambria" w:eastAsia="Cambria" w:hAnsi="Cambria"/>
          <w:i w:val="1"/>
          <w:rtl w:val="0"/>
        </w:rPr>
        <w:t xml:space="preserve">Drumband.</w:t>
      </w:r>
      <w:r w:rsidDel="00000000" w:rsidR="00000000" w:rsidRPr="00000000">
        <w:rPr>
          <w:rtl w:val="0"/>
        </w:rPr>
      </w:r>
    </w:p>
    <w:tbl>
      <w:tblPr>
        <w:tblStyle w:val="Table7"/>
        <w:tblW w:w="4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2010"/>
        <w:gridCol w:w="1455"/>
        <w:tblGridChange w:id="0">
          <w:tblGrid>
            <w:gridCol w:w="585"/>
            <w:gridCol w:w="2010"/>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Kritria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Nilai (0-100)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Kostum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Koreografi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Atraksi Mayoret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Total Nilai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bl>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Kategori juara terbagi menjadi 3 yaitu juara kostum terbaik, koreografi terbaik dan atraksi mayoret terbaik. Katerogi tersebut terdapat 3 tingkatan juara yaitu Juara 1, Juara 2 dan Juara 3.</w:t>
      </w:r>
    </w:p>
    <w:p w:rsidR="00000000" w:rsidDel="00000000" w:rsidP="00000000" w:rsidRDefault="00000000" w:rsidRPr="00000000" w14:paraId="00000144">
      <w:pPr>
        <w:pStyle w:val="Heading1"/>
        <w:ind w:left="0" w:right="47" w:firstLine="0"/>
        <w:rPr>
          <w:rFonts w:ascii="Calibri" w:cs="Calibri" w:eastAsia="Calibri" w:hAnsi="Calibri"/>
          <w:b w:val="0"/>
          <w:sz w:val="20"/>
          <w:szCs w:val="20"/>
        </w:rPr>
      </w:pPr>
      <w:bookmarkStart w:colFirst="0" w:colLast="0" w:name="_heading=h.w5w2nyj3jpi7" w:id="38"/>
      <w:bookmarkEnd w:id="38"/>
      <w:r w:rsidDel="00000000" w:rsidR="00000000" w:rsidRPr="00000000">
        <w:rPr>
          <w:rtl w:val="0"/>
        </w:rPr>
      </w:r>
    </w:p>
    <w:p w:rsidR="00000000" w:rsidDel="00000000" w:rsidP="00000000" w:rsidRDefault="00000000" w:rsidRPr="00000000" w14:paraId="00000145">
      <w:pPr>
        <w:pStyle w:val="Heading1"/>
        <w:ind w:left="0" w:right="47" w:firstLine="0"/>
        <w:rPr>
          <w:rFonts w:ascii="Calibri" w:cs="Calibri" w:eastAsia="Calibri" w:hAnsi="Calibri"/>
          <w:b w:val="0"/>
          <w:sz w:val="20"/>
          <w:szCs w:val="20"/>
        </w:rPr>
      </w:pPr>
      <w:bookmarkStart w:colFirst="0" w:colLast="0" w:name="_heading=h.4wsdbxgbgex4" w:id="39"/>
      <w:bookmarkEnd w:id="39"/>
      <w:r w:rsidDel="00000000" w:rsidR="00000000" w:rsidRPr="00000000">
        <w:rPr>
          <w:rtl w:val="0"/>
        </w:rPr>
      </w:r>
    </w:p>
    <w:p w:rsidR="00000000" w:rsidDel="00000000" w:rsidP="00000000" w:rsidRDefault="00000000" w:rsidRPr="00000000" w14:paraId="00000146">
      <w:pPr>
        <w:pStyle w:val="Heading1"/>
        <w:ind w:left="0" w:right="47" w:firstLine="0"/>
        <w:rPr>
          <w:rFonts w:ascii="Calibri" w:cs="Calibri" w:eastAsia="Calibri" w:hAnsi="Calibri"/>
          <w:b w:val="0"/>
          <w:sz w:val="20"/>
          <w:szCs w:val="20"/>
        </w:rPr>
      </w:pPr>
      <w:bookmarkStart w:colFirst="0" w:colLast="0" w:name="_heading=h.ow6fdpuqfj9r" w:id="40"/>
      <w:bookmarkEnd w:id="40"/>
      <w:r w:rsidDel="00000000" w:rsidR="00000000" w:rsidRPr="00000000">
        <w:rPr>
          <w:rtl w:val="0"/>
        </w:rPr>
      </w:r>
    </w:p>
    <w:p w:rsidR="00000000" w:rsidDel="00000000" w:rsidP="00000000" w:rsidRDefault="00000000" w:rsidRPr="00000000" w14:paraId="00000147">
      <w:pPr>
        <w:pStyle w:val="Heading1"/>
        <w:ind w:left="0" w:right="47" w:firstLine="0"/>
        <w:rPr>
          <w:rFonts w:ascii="Calibri" w:cs="Calibri" w:eastAsia="Calibri" w:hAnsi="Calibri"/>
          <w:b w:val="0"/>
          <w:sz w:val="20"/>
          <w:szCs w:val="20"/>
        </w:rPr>
      </w:pPr>
      <w:bookmarkStart w:colFirst="0" w:colLast="0" w:name="_heading=h.gd7sjxc6tbjt" w:id="41"/>
      <w:bookmarkEnd w:id="41"/>
      <w:r w:rsidDel="00000000" w:rsidR="00000000" w:rsidRPr="00000000">
        <w:rPr>
          <w:rtl w:val="0"/>
        </w:rPr>
      </w:r>
    </w:p>
    <w:p w:rsidR="00000000" w:rsidDel="00000000" w:rsidP="00000000" w:rsidRDefault="00000000" w:rsidRPr="00000000" w14:paraId="00000148">
      <w:pPr>
        <w:pStyle w:val="Heading1"/>
        <w:ind w:left="0" w:right="47" w:firstLine="0"/>
        <w:rPr>
          <w:rFonts w:ascii="Calibri" w:cs="Calibri" w:eastAsia="Calibri" w:hAnsi="Calibri"/>
          <w:b w:val="0"/>
          <w:sz w:val="20"/>
          <w:szCs w:val="20"/>
        </w:rPr>
      </w:pPr>
      <w:bookmarkStart w:colFirst="0" w:colLast="0" w:name="_heading=h.iqtta84i8lke" w:id="42"/>
      <w:bookmarkEnd w:id="42"/>
      <w:r w:rsidDel="00000000" w:rsidR="00000000" w:rsidRPr="00000000">
        <w:rPr>
          <w:rtl w:val="0"/>
        </w:rPr>
      </w:r>
    </w:p>
    <w:p w:rsidR="00000000" w:rsidDel="00000000" w:rsidP="00000000" w:rsidRDefault="00000000" w:rsidRPr="00000000" w14:paraId="00000149">
      <w:pPr>
        <w:pStyle w:val="Heading1"/>
        <w:ind w:left="0" w:right="47" w:firstLine="0"/>
        <w:rPr>
          <w:rFonts w:ascii="Calibri" w:cs="Calibri" w:eastAsia="Calibri" w:hAnsi="Calibri"/>
          <w:b w:val="0"/>
          <w:sz w:val="20"/>
          <w:szCs w:val="20"/>
        </w:rPr>
      </w:pPr>
      <w:bookmarkStart w:colFirst="0" w:colLast="0" w:name="_heading=h.kxceui7vwr11" w:id="43"/>
      <w:bookmarkEnd w:id="43"/>
      <w:r w:rsidDel="00000000" w:rsidR="00000000" w:rsidRPr="00000000">
        <w:rPr>
          <w:rtl w:val="0"/>
        </w:rPr>
      </w:r>
    </w:p>
    <w:p w:rsidR="00000000" w:rsidDel="00000000" w:rsidP="00000000" w:rsidRDefault="00000000" w:rsidRPr="00000000" w14:paraId="0000014A">
      <w:pPr>
        <w:pStyle w:val="Heading1"/>
        <w:ind w:left="0" w:right="47" w:firstLine="0"/>
        <w:rPr>
          <w:rFonts w:ascii="Calibri" w:cs="Calibri" w:eastAsia="Calibri" w:hAnsi="Calibri"/>
          <w:b w:val="0"/>
          <w:sz w:val="20"/>
          <w:szCs w:val="20"/>
        </w:rPr>
      </w:pPr>
      <w:bookmarkStart w:colFirst="0" w:colLast="0" w:name="_heading=h.zdw6r6i5b4n6" w:id="44"/>
      <w:bookmarkEnd w:id="44"/>
      <w:r w:rsidDel="00000000" w:rsidR="00000000" w:rsidRPr="00000000">
        <w:rPr>
          <w:rtl w:val="0"/>
        </w:rPr>
      </w:r>
    </w:p>
    <w:p w:rsidR="00000000" w:rsidDel="00000000" w:rsidP="00000000" w:rsidRDefault="00000000" w:rsidRPr="00000000" w14:paraId="0000014B">
      <w:pPr>
        <w:pStyle w:val="Heading1"/>
        <w:ind w:left="0" w:right="47" w:firstLine="0"/>
        <w:rPr>
          <w:rFonts w:ascii="Calibri" w:cs="Calibri" w:eastAsia="Calibri" w:hAnsi="Calibri"/>
          <w:b w:val="0"/>
          <w:sz w:val="20"/>
          <w:szCs w:val="20"/>
        </w:rPr>
      </w:pPr>
      <w:bookmarkStart w:colFirst="0" w:colLast="0" w:name="_heading=h.3pgq4fty5vze" w:id="45"/>
      <w:bookmarkEnd w:id="45"/>
      <w:r w:rsidDel="00000000" w:rsidR="00000000" w:rsidRPr="00000000">
        <w:rPr>
          <w:rtl w:val="0"/>
        </w:rPr>
      </w:r>
    </w:p>
    <w:p w:rsidR="00000000" w:rsidDel="00000000" w:rsidP="00000000" w:rsidRDefault="00000000" w:rsidRPr="00000000" w14:paraId="0000014C">
      <w:pPr>
        <w:pStyle w:val="Heading1"/>
        <w:ind w:left="0" w:right="47" w:firstLine="0"/>
        <w:rPr>
          <w:rFonts w:ascii="Calibri" w:cs="Calibri" w:eastAsia="Calibri" w:hAnsi="Calibri"/>
          <w:b w:val="0"/>
          <w:sz w:val="20"/>
          <w:szCs w:val="20"/>
        </w:rPr>
      </w:pPr>
      <w:bookmarkStart w:colFirst="0" w:colLast="0" w:name="_heading=h.rzk5njmc2h2z" w:id="46"/>
      <w:bookmarkEnd w:id="46"/>
      <w:r w:rsidDel="00000000" w:rsidR="00000000" w:rsidRPr="00000000">
        <w:rPr>
          <w:rtl w:val="0"/>
        </w:rPr>
      </w:r>
    </w:p>
    <w:p w:rsidR="00000000" w:rsidDel="00000000" w:rsidP="00000000" w:rsidRDefault="00000000" w:rsidRPr="00000000" w14:paraId="0000014D">
      <w:pPr>
        <w:pStyle w:val="Heading1"/>
        <w:ind w:left="0" w:right="47" w:firstLine="0"/>
        <w:rPr>
          <w:rFonts w:ascii="Calibri" w:cs="Calibri" w:eastAsia="Calibri" w:hAnsi="Calibri"/>
          <w:b w:val="0"/>
          <w:sz w:val="20"/>
          <w:szCs w:val="20"/>
        </w:rPr>
      </w:pPr>
      <w:bookmarkStart w:colFirst="0" w:colLast="0" w:name="_heading=h.bvrqwywa3moe" w:id="47"/>
      <w:bookmarkEnd w:id="47"/>
      <w:r w:rsidDel="00000000" w:rsidR="00000000" w:rsidRPr="00000000">
        <w:rPr>
          <w:rtl w:val="0"/>
        </w:rPr>
      </w:r>
    </w:p>
    <w:p w:rsidR="00000000" w:rsidDel="00000000" w:rsidP="00000000" w:rsidRDefault="00000000" w:rsidRPr="00000000" w14:paraId="0000014E">
      <w:pPr>
        <w:pStyle w:val="Heading1"/>
        <w:ind w:left="0" w:right="47" w:firstLine="0"/>
        <w:rPr>
          <w:rFonts w:ascii="Calibri" w:cs="Calibri" w:eastAsia="Calibri" w:hAnsi="Calibri"/>
          <w:b w:val="0"/>
          <w:sz w:val="20"/>
          <w:szCs w:val="20"/>
        </w:rPr>
      </w:pPr>
      <w:bookmarkStart w:colFirst="0" w:colLast="0" w:name="_heading=h.ftsmmn3fhg26" w:id="48"/>
      <w:bookmarkEnd w:id="48"/>
      <w:r w:rsidDel="00000000" w:rsidR="00000000" w:rsidRPr="00000000">
        <w:rPr>
          <w:rtl w:val="0"/>
        </w:rPr>
      </w:r>
    </w:p>
    <w:p w:rsidR="00000000" w:rsidDel="00000000" w:rsidP="00000000" w:rsidRDefault="00000000" w:rsidRPr="00000000" w14:paraId="0000014F">
      <w:pPr>
        <w:pStyle w:val="Heading1"/>
        <w:ind w:left="0" w:right="47" w:firstLine="0"/>
        <w:rPr>
          <w:rFonts w:ascii="Calibri" w:cs="Calibri" w:eastAsia="Calibri" w:hAnsi="Calibri"/>
          <w:b w:val="0"/>
          <w:sz w:val="20"/>
          <w:szCs w:val="20"/>
        </w:rPr>
      </w:pPr>
      <w:bookmarkStart w:colFirst="0" w:colLast="0" w:name="_heading=h.anuhtyqoqdjk" w:id="49"/>
      <w:bookmarkEnd w:id="49"/>
      <w:r w:rsidDel="00000000" w:rsidR="00000000" w:rsidRPr="00000000">
        <w:rPr>
          <w:rtl w:val="0"/>
        </w:rPr>
      </w:r>
    </w:p>
    <w:p w:rsidR="00000000" w:rsidDel="00000000" w:rsidP="00000000" w:rsidRDefault="00000000" w:rsidRPr="00000000" w14:paraId="00000150">
      <w:pPr>
        <w:pStyle w:val="Heading1"/>
        <w:ind w:left="0" w:right="47" w:firstLine="0"/>
        <w:rPr>
          <w:rFonts w:ascii="Calibri" w:cs="Calibri" w:eastAsia="Calibri" w:hAnsi="Calibri"/>
          <w:b w:val="0"/>
          <w:sz w:val="20"/>
          <w:szCs w:val="20"/>
        </w:rPr>
      </w:pPr>
      <w:bookmarkStart w:colFirst="0" w:colLast="0" w:name="_heading=h.k1dzlcmngepw" w:id="50"/>
      <w:bookmarkEnd w:id="50"/>
      <w:r w:rsidDel="00000000" w:rsidR="00000000" w:rsidRPr="00000000">
        <w:rPr>
          <w:rtl w:val="0"/>
        </w:rPr>
      </w:r>
    </w:p>
    <w:p w:rsidR="00000000" w:rsidDel="00000000" w:rsidP="00000000" w:rsidRDefault="00000000" w:rsidRPr="00000000" w14:paraId="00000151">
      <w:pPr>
        <w:pStyle w:val="Heading1"/>
        <w:ind w:left="0" w:right="47" w:firstLine="0"/>
        <w:rPr>
          <w:rFonts w:ascii="Calibri" w:cs="Calibri" w:eastAsia="Calibri" w:hAnsi="Calibri"/>
          <w:b w:val="0"/>
          <w:sz w:val="20"/>
          <w:szCs w:val="20"/>
        </w:rPr>
      </w:pPr>
      <w:bookmarkStart w:colFirst="0" w:colLast="0" w:name="_heading=h.c39sk2m2njk0" w:id="51"/>
      <w:bookmarkEnd w:id="51"/>
      <w:r w:rsidDel="00000000" w:rsidR="00000000" w:rsidRPr="00000000">
        <w:rPr>
          <w:rtl w:val="0"/>
        </w:rPr>
      </w:r>
    </w:p>
    <w:p w:rsidR="00000000" w:rsidDel="00000000" w:rsidP="00000000" w:rsidRDefault="00000000" w:rsidRPr="00000000" w14:paraId="00000152">
      <w:pPr>
        <w:pStyle w:val="Heading1"/>
        <w:ind w:left="0" w:right="47" w:firstLine="0"/>
        <w:rPr>
          <w:rFonts w:ascii="Calibri" w:cs="Calibri" w:eastAsia="Calibri" w:hAnsi="Calibri"/>
          <w:b w:val="0"/>
          <w:sz w:val="20"/>
          <w:szCs w:val="20"/>
        </w:rPr>
      </w:pPr>
      <w:bookmarkStart w:colFirst="0" w:colLast="0" w:name="_heading=h.8k4d8qa035of" w:id="52"/>
      <w:bookmarkEnd w:id="52"/>
      <w:r w:rsidDel="00000000" w:rsidR="00000000" w:rsidRPr="00000000">
        <w:rPr>
          <w:rtl w:val="0"/>
        </w:rPr>
      </w:r>
    </w:p>
    <w:p w:rsidR="00000000" w:rsidDel="00000000" w:rsidP="00000000" w:rsidRDefault="00000000" w:rsidRPr="00000000" w14:paraId="00000153">
      <w:pPr>
        <w:pStyle w:val="Heading1"/>
        <w:ind w:left="0" w:right="47" w:firstLine="0"/>
        <w:rPr>
          <w:rFonts w:ascii="Calibri" w:cs="Calibri" w:eastAsia="Calibri" w:hAnsi="Calibri"/>
          <w:b w:val="0"/>
          <w:sz w:val="20"/>
          <w:szCs w:val="20"/>
        </w:rPr>
      </w:pPr>
      <w:bookmarkStart w:colFirst="0" w:colLast="0" w:name="_heading=h.9fxa0apnag4p" w:id="53"/>
      <w:bookmarkEnd w:id="53"/>
      <w:r w:rsidDel="00000000" w:rsidR="00000000" w:rsidRPr="00000000">
        <w:rPr>
          <w:rtl w:val="0"/>
        </w:rPr>
      </w:r>
    </w:p>
    <w:p w:rsidR="00000000" w:rsidDel="00000000" w:rsidP="00000000" w:rsidRDefault="00000000" w:rsidRPr="00000000" w14:paraId="00000154">
      <w:pPr>
        <w:pStyle w:val="Heading1"/>
        <w:ind w:left="0" w:right="47" w:firstLine="0"/>
        <w:rPr>
          <w:rFonts w:ascii="Calibri" w:cs="Calibri" w:eastAsia="Calibri" w:hAnsi="Calibri"/>
          <w:b w:val="0"/>
          <w:sz w:val="20"/>
          <w:szCs w:val="20"/>
        </w:rPr>
      </w:pPr>
      <w:bookmarkStart w:colFirst="0" w:colLast="0" w:name="_heading=h.e1rta6dggeug" w:id="54"/>
      <w:bookmarkEnd w:id="54"/>
      <w:r w:rsidDel="00000000" w:rsidR="00000000" w:rsidRPr="00000000">
        <w:rPr>
          <w:rtl w:val="0"/>
        </w:rPr>
      </w:r>
    </w:p>
    <w:p w:rsidR="00000000" w:rsidDel="00000000" w:rsidP="00000000" w:rsidRDefault="00000000" w:rsidRPr="00000000" w14:paraId="00000155">
      <w:pPr>
        <w:pStyle w:val="Heading1"/>
        <w:ind w:left="0" w:right="47" w:firstLine="0"/>
        <w:rPr>
          <w:rFonts w:ascii="Calibri" w:cs="Calibri" w:eastAsia="Calibri" w:hAnsi="Calibri"/>
          <w:b w:val="0"/>
          <w:sz w:val="20"/>
          <w:szCs w:val="20"/>
        </w:rPr>
      </w:pPr>
      <w:bookmarkStart w:colFirst="0" w:colLast="0" w:name="_heading=h.8djmh7wlqzvl" w:id="55"/>
      <w:bookmarkEnd w:id="55"/>
      <w:r w:rsidDel="00000000" w:rsidR="00000000" w:rsidRPr="00000000">
        <w:rPr>
          <w:rtl w:val="0"/>
        </w:rPr>
      </w:r>
    </w:p>
    <w:bookmarkStart w:colFirst="0" w:colLast="0" w:name="bookmark=id.147n2zr" w:id="56"/>
    <w:bookmarkEnd w:id="56"/>
    <w:p w:rsidR="00000000" w:rsidDel="00000000" w:rsidP="00000000" w:rsidRDefault="00000000" w:rsidRPr="00000000" w14:paraId="00000156">
      <w:pPr>
        <w:pStyle w:val="Heading1"/>
        <w:ind w:left="0" w:right="47" w:firstLine="0"/>
        <w:rPr>
          <w:rFonts w:ascii="Book Antiqua" w:cs="Book Antiqua" w:eastAsia="Book Antiqua" w:hAnsi="Book Antiqua"/>
          <w:sz w:val="36"/>
          <w:szCs w:val="36"/>
        </w:rPr>
      </w:pPr>
      <w:bookmarkStart w:colFirst="0" w:colLast="0" w:name="_heading=h.3o7alnk" w:id="57"/>
      <w:bookmarkEnd w:id="57"/>
      <w:r w:rsidDel="00000000" w:rsidR="00000000" w:rsidRPr="00000000">
        <w:rPr>
          <w:rFonts w:ascii="Book Antiqua" w:cs="Book Antiqua" w:eastAsia="Book Antiqua" w:hAnsi="Book Antiqua"/>
          <w:color w:val="009051"/>
          <w:sz w:val="36"/>
          <w:szCs w:val="36"/>
          <w:rtl w:val="0"/>
        </w:rPr>
        <w:t xml:space="preserve">PESERTA</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 w:line="357" w:lineRule="auto"/>
        <w:ind w:left="0" w:right="4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Peserta “Kompetisi dan Expo Inovasi Mahasiswa UNTIDAR II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terdiri dari mahasiswa, Organisasi Kemahasiswaan dan Unit Kegiatan Mahasiswa (UKM) di Lingkungan UNTIDAR, mitra UNTIDAR dari Desa/Kelurahan Binaan, perguruan tinggi mitra UNTIDAR se-Indonesia, dan masyarakat umum di Magelang.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Total target peserta secara keseluruhan maksimal </w:t>
      </w:r>
      <w:r w:rsidDel="00000000" w:rsidR="00000000" w:rsidRPr="00000000">
        <w:rPr>
          <w:rFonts w:ascii="Cambria" w:cs="Cambria" w:eastAsia="Cambria" w:hAnsi="Cambria"/>
          <w:b w:val="1"/>
          <w:rtl w:val="0"/>
        </w:rPr>
        <w:t xml:space="preserve">150</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rtl w:val="0"/>
        </w:rPr>
        <w:t xml:space="preserve">unit usaha</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yang terdiri atas tim dari mahasiswa umum dari 4 provinsi, organisasi kemahasiswaan, perwakilan dari desa/kelurahaan binaan Universitas Tidar, dan </w:t>
      </w:r>
      <w:r w:rsidDel="00000000" w:rsidR="00000000" w:rsidRPr="00000000">
        <w:rPr>
          <w:rFonts w:ascii="Cambria" w:cs="Cambria" w:eastAsia="Cambria" w:hAnsi="Cambria"/>
          <w:b w:val="1"/>
          <w:rtl w:val="0"/>
        </w:rPr>
        <w:t xml:space="preserve">UMKM Binaan Pemerintah Kota dan Kabupaten Magelang</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pStyle w:val="Heading2"/>
        <w:spacing w:before="1" w:lineRule="auto"/>
        <w:ind w:left="0" w:firstLine="0"/>
        <w:jc w:val="both"/>
        <w:rPr>
          <w:rFonts w:ascii="Cambria" w:cs="Cambria" w:eastAsia="Cambria" w:hAnsi="Cambria"/>
          <w:sz w:val="22"/>
          <w:szCs w:val="22"/>
        </w:rPr>
      </w:pPr>
      <w:bookmarkStart w:colFirst="0" w:colLast="0" w:name="_heading=h.23ckvvd" w:id="58"/>
      <w:bookmarkEnd w:id="58"/>
      <w:r w:rsidDel="00000000" w:rsidR="00000000" w:rsidRPr="00000000">
        <w:rPr>
          <w:rFonts w:ascii="Cambria" w:cs="Cambria" w:eastAsia="Cambria" w:hAnsi="Cambria"/>
          <w:sz w:val="22"/>
          <w:szCs w:val="22"/>
          <w:rtl w:val="0"/>
        </w:rPr>
        <w:t xml:space="preserve">PESERTA KOMPETISI USAHA MAHASIWA: </w:t>
      </w:r>
    </w:p>
    <w:p w:rsidR="00000000" w:rsidDel="00000000" w:rsidP="00000000" w:rsidRDefault="00000000" w:rsidRPr="00000000" w14:paraId="0000015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30"/>
          <w:tab w:val="left" w:leader="none" w:pos="1124.9999999999998"/>
        </w:tabs>
        <w:spacing w:after="0" w:before="146" w:line="276" w:lineRule="auto"/>
        <w:ind w:left="566.9291338582675" w:right="0" w:hanging="43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Mahasiswa akti</w:t>
      </w:r>
      <w:r w:rsidDel="00000000" w:rsidR="00000000" w:rsidRPr="00000000">
        <w:rPr>
          <w:rFonts w:ascii="Cambria" w:cs="Cambria" w:eastAsia="Cambria" w:hAnsi="Cambria"/>
          <w:rtl w:val="0"/>
        </w:rPr>
        <w:t xml:space="preserve">f yang memiliki unit usaha pribadi</w:t>
      </w:r>
      <w:r w:rsidDel="00000000" w:rsidR="00000000" w:rsidRPr="00000000">
        <w:rPr>
          <w:rtl w:val="0"/>
        </w:rPr>
      </w:r>
    </w:p>
    <w:p w:rsidR="00000000" w:rsidDel="00000000" w:rsidP="00000000" w:rsidRDefault="00000000" w:rsidRPr="00000000" w14:paraId="0000015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30"/>
          <w:tab w:val="left" w:leader="none" w:pos="1124.9999999999998"/>
        </w:tabs>
        <w:spacing w:after="0" w:before="146" w:line="276" w:lineRule="auto"/>
        <w:ind w:left="566.9291338582675" w:right="0" w:hanging="435"/>
        <w:jc w:val="left"/>
        <w:rPr>
          <w:rFonts w:ascii="Cambria" w:cs="Cambria" w:eastAsia="Cambria" w:hAnsi="Cambria"/>
          <w:u w:val="none"/>
        </w:rPr>
      </w:pPr>
      <w:r w:rsidDel="00000000" w:rsidR="00000000" w:rsidRPr="00000000">
        <w:rPr>
          <w:rFonts w:ascii="Cambria" w:cs="Cambria" w:eastAsia="Cambria" w:hAnsi="Cambria"/>
          <w:rtl w:val="0"/>
        </w:rPr>
        <w:t xml:space="preserve">Usaha yang dimiliki oleh sekelompok mahasiwa aktif</w:t>
      </w: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30"/>
          <w:tab w:val="left" w:leader="none" w:pos="1124.9999999999998"/>
        </w:tabs>
        <w:spacing w:after="0" w:before="146" w:line="276" w:lineRule="auto"/>
        <w:ind w:left="566.9291338582675" w:right="0" w:hanging="435"/>
        <w:jc w:val="left"/>
        <w:rPr>
          <w:rFonts w:ascii="Cambria" w:cs="Cambria" w:eastAsia="Cambria" w:hAnsi="Cambria"/>
          <w:u w:val="none"/>
        </w:rPr>
      </w:pPr>
      <w:r w:rsidDel="00000000" w:rsidR="00000000" w:rsidRPr="00000000">
        <w:rPr>
          <w:rFonts w:ascii="Cambria" w:cs="Cambria" w:eastAsia="Cambria" w:hAnsi="Cambria"/>
          <w:rtl w:val="0"/>
        </w:rPr>
        <w:t xml:space="preserve">Usaha yang dimiliki oleh organisasi mahasiswa atau unit kegiatan mahassiwa</w:t>
      </w:r>
      <w:r w:rsidDel="00000000" w:rsidR="00000000" w:rsidRPr="00000000">
        <w:rPr>
          <w:rtl w:val="0"/>
        </w:rPr>
      </w:r>
    </w:p>
    <w:p w:rsidR="00000000" w:rsidDel="00000000" w:rsidP="00000000" w:rsidRDefault="00000000" w:rsidRPr="00000000" w14:paraId="0000015D">
      <w:pPr>
        <w:pStyle w:val="Heading2"/>
        <w:spacing w:before="1" w:lineRule="auto"/>
        <w:ind w:left="0" w:firstLine="0"/>
        <w:jc w:val="both"/>
        <w:rPr>
          <w:rFonts w:ascii="Cambria" w:cs="Cambria" w:eastAsia="Cambria" w:hAnsi="Cambria"/>
          <w:sz w:val="22"/>
          <w:szCs w:val="22"/>
        </w:rPr>
      </w:pPr>
      <w:bookmarkStart w:colFirst="0" w:colLast="0" w:name="_heading=h.eeqakvx2u8ad" w:id="59"/>
      <w:bookmarkEnd w:id="59"/>
      <w:r w:rsidDel="00000000" w:rsidR="00000000" w:rsidRPr="00000000">
        <w:rPr>
          <w:rtl w:val="0"/>
        </w:rPr>
      </w:r>
    </w:p>
    <w:p w:rsidR="00000000" w:rsidDel="00000000" w:rsidP="00000000" w:rsidRDefault="00000000" w:rsidRPr="00000000" w14:paraId="0000015E">
      <w:pPr>
        <w:pStyle w:val="Heading2"/>
        <w:spacing w:before="1" w:lineRule="auto"/>
        <w:ind w:left="0" w:firstLine="0"/>
        <w:jc w:val="both"/>
        <w:rPr>
          <w:rFonts w:ascii="Cambria" w:cs="Cambria" w:eastAsia="Cambria" w:hAnsi="Cambria"/>
          <w:sz w:val="22"/>
          <w:szCs w:val="22"/>
        </w:rPr>
      </w:pPr>
      <w:bookmarkStart w:colFirst="0" w:colLast="0" w:name="_heading=h.27zkc22mkw" w:id="60"/>
      <w:bookmarkEnd w:id="60"/>
      <w:r w:rsidDel="00000000" w:rsidR="00000000" w:rsidRPr="00000000">
        <w:rPr>
          <w:rFonts w:ascii="Cambria" w:cs="Cambria" w:eastAsia="Cambria" w:hAnsi="Cambria"/>
          <w:sz w:val="22"/>
          <w:szCs w:val="22"/>
          <w:rtl w:val="0"/>
        </w:rPr>
        <w:t xml:space="preserve">PESERTA USAHA MASYARAKAT UMUM:</w:t>
      </w:r>
    </w:p>
    <w:p w:rsidR="00000000" w:rsidDel="00000000" w:rsidP="00000000" w:rsidRDefault="00000000" w:rsidRPr="00000000" w14:paraId="0000015F">
      <w:pPr>
        <w:numPr>
          <w:ilvl w:val="0"/>
          <w:numId w:val="3"/>
        </w:numPr>
        <w:spacing w:line="276" w:lineRule="auto"/>
        <w:ind w:left="566.9291338582675" w:hanging="425.1968503937007"/>
        <w:rPr>
          <w:rFonts w:ascii="Cambria" w:cs="Cambria" w:eastAsia="Cambria" w:hAnsi="Cambria"/>
        </w:rPr>
      </w:pPr>
      <w:r w:rsidDel="00000000" w:rsidR="00000000" w:rsidRPr="00000000">
        <w:rPr>
          <w:rFonts w:ascii="Cambria" w:cs="Cambria" w:eastAsia="Cambria" w:hAnsi="Cambria"/>
          <w:rtl w:val="0"/>
        </w:rPr>
        <w:t xml:space="preserve">Skala usaha UMKM (Usaha Mikro Kecil Menengah)</w:t>
      </w:r>
    </w:p>
    <w:p w:rsidR="00000000" w:rsidDel="00000000" w:rsidP="00000000" w:rsidRDefault="00000000" w:rsidRPr="00000000" w14:paraId="00000160">
      <w:pPr>
        <w:numPr>
          <w:ilvl w:val="0"/>
          <w:numId w:val="3"/>
        </w:numPr>
        <w:spacing w:line="276" w:lineRule="auto"/>
        <w:ind w:left="566.9291338582675" w:hanging="425.1968503937007"/>
        <w:rPr>
          <w:u w:val="none"/>
        </w:rPr>
      </w:pPr>
      <w:r w:rsidDel="00000000" w:rsidR="00000000" w:rsidRPr="00000000">
        <w:rPr>
          <w:rFonts w:ascii="Cambria" w:cs="Cambria" w:eastAsia="Cambria" w:hAnsi="Cambria"/>
          <w:rtl w:val="0"/>
        </w:rPr>
        <w:t xml:space="preserve">Merupakan binaan dari Universitas Tidar, dinas atau kelurahan yang dibuktikan dengan surat keterangan dari instansi yang membina. Surat keterangan dapat bersifat kolektif, yaitu satu surat menerangkan banyak unit usaha.</w:t>
      </w:r>
      <w:r w:rsidDel="00000000" w:rsidR="00000000" w:rsidRPr="00000000">
        <w:br w:type="page"/>
      </w:r>
      <w:r w:rsidDel="00000000" w:rsidR="00000000" w:rsidRPr="00000000">
        <w:rPr>
          <w:rtl w:val="0"/>
        </w:rPr>
      </w:r>
    </w:p>
    <w:p w:rsidR="00000000" w:rsidDel="00000000" w:rsidP="00000000" w:rsidRDefault="00000000" w:rsidRPr="00000000" w14:paraId="00000161">
      <w:pPr>
        <w:pStyle w:val="Heading1"/>
        <w:spacing w:after="240" w:before="0" w:lineRule="auto"/>
        <w:ind w:left="90" w:right="47" w:firstLine="0"/>
        <w:rPr>
          <w:rFonts w:ascii="Book Antiqua" w:cs="Book Antiqua" w:eastAsia="Book Antiqua" w:hAnsi="Book Antiqua"/>
          <w:color w:val="009051"/>
          <w:sz w:val="36"/>
          <w:szCs w:val="36"/>
        </w:rPr>
      </w:pPr>
      <w:r w:rsidDel="00000000" w:rsidR="00000000" w:rsidRPr="00000000">
        <w:rPr>
          <w:rFonts w:ascii="Book Antiqua" w:cs="Book Antiqua" w:eastAsia="Book Antiqua" w:hAnsi="Book Antiqua"/>
          <w:color w:val="009051"/>
          <w:sz w:val="36"/>
          <w:szCs w:val="36"/>
          <w:rtl w:val="0"/>
        </w:rPr>
        <w:t xml:space="preserve">PENGUNJUNG</w:t>
      </w:r>
    </w:p>
    <w:p w:rsidR="00000000" w:rsidDel="00000000" w:rsidP="00000000" w:rsidRDefault="00000000" w:rsidRPr="00000000" w14:paraId="00000162">
      <w:pPr>
        <w:pStyle w:val="Heading1"/>
        <w:spacing w:before="0" w:line="360" w:lineRule="auto"/>
        <w:ind w:left="90" w:right="47" w:firstLine="0"/>
        <w:jc w:val="both"/>
        <w:rPr>
          <w:rFonts w:ascii="Cambria" w:cs="Cambria" w:eastAsia="Cambria" w:hAnsi="Cambria"/>
          <w:b w:val="0"/>
          <w:color w:val="000000"/>
          <w:sz w:val="22"/>
          <w:szCs w:val="22"/>
        </w:rPr>
      </w:pPr>
      <w:bookmarkStart w:colFirst="0" w:colLast="0" w:name="_heading=h.1hmsyys" w:id="61"/>
      <w:bookmarkEnd w:id="61"/>
      <w:r w:rsidDel="00000000" w:rsidR="00000000" w:rsidRPr="00000000">
        <w:rPr>
          <w:rFonts w:ascii="Cambria" w:cs="Cambria" w:eastAsia="Cambria" w:hAnsi="Cambria"/>
          <w:b w:val="0"/>
          <w:color w:val="000000"/>
          <w:sz w:val="22"/>
          <w:szCs w:val="22"/>
          <w:rtl w:val="0"/>
        </w:rPr>
        <w:t xml:space="preserve">Pengunjung kompetisi dan expo inovasi kewirausahaan mahasiswa tahun 202</w:t>
      </w:r>
      <w:r w:rsidDel="00000000" w:rsidR="00000000" w:rsidRPr="00000000">
        <w:rPr>
          <w:rFonts w:ascii="Cambria" w:cs="Cambria" w:eastAsia="Cambria" w:hAnsi="Cambria"/>
          <w:b w:val="0"/>
          <w:sz w:val="22"/>
          <w:szCs w:val="22"/>
          <w:rtl w:val="0"/>
        </w:rPr>
        <w:t xml:space="preserve">4</w:t>
      </w:r>
      <w:r w:rsidDel="00000000" w:rsidR="00000000" w:rsidRPr="00000000">
        <w:rPr>
          <w:rFonts w:ascii="Cambria" w:cs="Cambria" w:eastAsia="Cambria" w:hAnsi="Cambria"/>
          <w:b w:val="0"/>
          <w:color w:val="000000"/>
          <w:sz w:val="22"/>
          <w:szCs w:val="22"/>
          <w:rtl w:val="0"/>
        </w:rPr>
        <w:t xml:space="preserve"> meliputi </w:t>
      </w:r>
      <w:r w:rsidDel="00000000" w:rsidR="00000000" w:rsidRPr="00000000">
        <w:rPr>
          <w:rFonts w:ascii="Cambria" w:cs="Cambria" w:eastAsia="Cambria" w:hAnsi="Cambria"/>
          <w:color w:val="000000"/>
          <w:sz w:val="22"/>
          <w:szCs w:val="22"/>
          <w:rtl w:val="0"/>
        </w:rPr>
        <w:t xml:space="preserve">mahasiswa, tenaga kependidikan, dan dosen UNTIDAR, siswa se-Kota Magelang, tamu undangan eksternal  sebagai mitra perguruan tinggi dari UNTIDAR, peserta lomba </w:t>
      </w:r>
      <w:r w:rsidDel="00000000" w:rsidR="00000000" w:rsidRPr="00000000">
        <w:rPr>
          <w:rFonts w:ascii="Cambria" w:cs="Cambria" w:eastAsia="Cambria" w:hAnsi="Cambria"/>
          <w:i w:val="1"/>
          <w:sz w:val="22"/>
          <w:szCs w:val="22"/>
          <w:rtl w:val="0"/>
        </w:rPr>
        <w:t xml:space="preserve">Drumband</w:t>
      </w:r>
      <w:r w:rsidDel="00000000" w:rsidR="00000000" w:rsidRPr="00000000">
        <w:rPr>
          <w:rFonts w:ascii="Cambria" w:cs="Cambria" w:eastAsia="Cambria" w:hAnsi="Cambria"/>
          <w:color w:val="000000"/>
          <w:sz w:val="22"/>
          <w:szCs w:val="22"/>
          <w:rtl w:val="0"/>
        </w:rPr>
        <w:t xml:space="preserve"> dan masyarakat umum</w:t>
      </w:r>
      <w:r w:rsidDel="00000000" w:rsidR="00000000" w:rsidRPr="00000000">
        <w:rPr>
          <w:rFonts w:ascii="Cambria" w:cs="Cambria" w:eastAsia="Cambria" w:hAnsi="Cambria"/>
          <w:b w:val="0"/>
          <w:color w:val="000000"/>
          <w:sz w:val="22"/>
          <w:szCs w:val="22"/>
          <w:rtl w:val="0"/>
        </w:rPr>
        <w:t xml:space="preserve">.</w:t>
      </w:r>
    </w:p>
    <w:p w:rsidR="00000000" w:rsidDel="00000000" w:rsidP="00000000" w:rsidRDefault="00000000" w:rsidRPr="00000000" w14:paraId="00000163">
      <w:pPr>
        <w:pStyle w:val="Heading1"/>
        <w:spacing w:before="0" w:lineRule="auto"/>
        <w:ind w:left="90" w:right="47" w:firstLine="0"/>
        <w:jc w:val="left"/>
        <w:rPr>
          <w:rFonts w:ascii="Book Antiqua" w:cs="Book Antiqua" w:eastAsia="Book Antiqua" w:hAnsi="Book Antiqua"/>
          <w:color w:val="009051"/>
          <w:sz w:val="36"/>
          <w:szCs w:val="36"/>
        </w:rPr>
        <w:sectPr>
          <w:type w:val="nextPage"/>
          <w:pgSz w:h="16834" w:w="11909" w:orient="portrait"/>
          <w:pgMar w:bottom="1701" w:top="2268" w:left="1701" w:right="1701" w:header="720" w:footer="720"/>
        </w:sectPr>
      </w:pPr>
      <w:r w:rsidDel="00000000" w:rsidR="00000000" w:rsidRPr="00000000">
        <w:rPr>
          <w:rtl w:val="0"/>
        </w:rPr>
      </w:r>
    </w:p>
    <w:bookmarkStart w:colFirst="0" w:colLast="0" w:name="bookmark=id.19c6y18" w:id="62"/>
    <w:bookmarkEnd w:id="62"/>
    <w:p w:rsidR="00000000" w:rsidDel="00000000" w:rsidP="00000000" w:rsidRDefault="00000000" w:rsidRPr="00000000" w14:paraId="00000164">
      <w:pPr>
        <w:pStyle w:val="Heading1"/>
        <w:ind w:left="0" w:right="47" w:firstLine="0"/>
        <w:rPr>
          <w:rFonts w:ascii="Book Antiqua" w:cs="Book Antiqua" w:eastAsia="Book Antiqua" w:hAnsi="Book Antiqua"/>
          <w:sz w:val="36"/>
          <w:szCs w:val="36"/>
        </w:rPr>
      </w:pPr>
      <w:bookmarkStart w:colFirst="0" w:colLast="0" w:name="_heading=h.3tbugp1" w:id="63"/>
      <w:bookmarkEnd w:id="63"/>
      <w:r w:rsidDel="00000000" w:rsidR="00000000" w:rsidRPr="00000000">
        <w:rPr>
          <w:rFonts w:ascii="Book Antiqua" w:cs="Book Antiqua" w:eastAsia="Book Antiqua" w:hAnsi="Book Antiqua"/>
          <w:color w:val="009051"/>
          <w:sz w:val="36"/>
          <w:szCs w:val="36"/>
          <w:rtl w:val="0"/>
        </w:rPr>
        <w:t xml:space="preserve">PEMBIAYAAN</w:t>
      </w:r>
      <w:r w:rsidDel="00000000" w:rsidR="00000000" w:rsidRPr="00000000">
        <w:rPr>
          <w:rtl w:val="0"/>
        </w:rPr>
      </w:r>
    </w:p>
    <w:p w:rsidR="00000000" w:rsidDel="00000000" w:rsidP="00000000" w:rsidRDefault="00000000" w:rsidRPr="00000000" w14:paraId="000001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24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Biaya akomodasi, transportasi, dan konsumsi menjadi tanggung jawab masing-masing peserta;</w:t>
      </w:r>
    </w:p>
    <w:p w:rsidR="00000000" w:rsidDel="00000000" w:rsidP="00000000" w:rsidRDefault="00000000" w:rsidRPr="00000000" w14:paraId="000001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136"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Panitia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tidak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menyediakan transportasi lokal untuk mobilisasi di dalam lokasi kegiatan;</w:t>
      </w:r>
    </w:p>
    <w:p w:rsidR="00000000" w:rsidDel="00000000" w:rsidP="00000000" w:rsidRDefault="00000000" w:rsidRPr="00000000" w14:paraId="000001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132" w:line="362" w:lineRule="auto"/>
        <w:ind w:left="360" w:right="47"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Peserta dapat menghubungi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call center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untuk informasi mengenai penginapan, transportasi dan,  fasilitator yang akan mendampingi peserta.</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132" w:line="240"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l18frh" w:id="64"/>
    <w:bookmarkEnd w:id="64"/>
    <w:p w:rsidR="00000000" w:rsidDel="00000000" w:rsidP="00000000" w:rsidRDefault="00000000" w:rsidRPr="00000000" w14:paraId="0000017B">
      <w:pPr>
        <w:pStyle w:val="Heading1"/>
        <w:spacing w:after="240" w:lineRule="auto"/>
        <w:ind w:left="0" w:right="47" w:firstLine="0"/>
        <w:rPr>
          <w:rFonts w:ascii="Book Antiqua" w:cs="Book Antiqua" w:eastAsia="Book Antiqua" w:hAnsi="Book Antiqua"/>
          <w:color w:val="00b050"/>
          <w:sz w:val="36"/>
          <w:szCs w:val="36"/>
        </w:rPr>
      </w:pPr>
      <w:bookmarkStart w:colFirst="0" w:colLast="0" w:name="_heading=h.206ipza" w:id="65"/>
      <w:bookmarkEnd w:id="65"/>
      <w:r w:rsidDel="00000000" w:rsidR="00000000" w:rsidRPr="00000000">
        <w:rPr>
          <w:rFonts w:ascii="Book Antiqua" w:cs="Book Antiqua" w:eastAsia="Book Antiqua" w:hAnsi="Book Antiqua"/>
          <w:color w:val="00b050"/>
          <w:sz w:val="36"/>
          <w:szCs w:val="36"/>
          <w:rtl w:val="0"/>
        </w:rPr>
        <w:t xml:space="preserve">SEKRETARIAT PANITIA</w:t>
      </w:r>
    </w:p>
    <w:p w:rsidR="00000000" w:rsidDel="00000000" w:rsidP="00000000" w:rsidRDefault="00000000" w:rsidRPr="00000000" w14:paraId="0000017C">
      <w:pPr>
        <w:pStyle w:val="Heading3"/>
        <w:ind w:left="0" w:firstLine="0"/>
        <w:jc w:val="center"/>
        <w:rPr>
          <w:rFonts w:ascii="Cambria" w:cs="Cambria" w:eastAsia="Cambria" w:hAnsi="Cambria"/>
          <w:sz w:val="22"/>
          <w:szCs w:val="22"/>
        </w:rPr>
      </w:pPr>
      <w:bookmarkStart w:colFirst="0" w:colLast="0" w:name="_heading=h.4k668n3" w:id="66"/>
      <w:bookmarkEnd w:id="66"/>
      <w:r w:rsidDel="00000000" w:rsidR="00000000" w:rsidRPr="00000000">
        <w:rPr>
          <w:rFonts w:ascii="Cambria" w:cs="Cambria" w:eastAsia="Cambria" w:hAnsi="Cambria"/>
          <w:sz w:val="22"/>
          <w:szCs w:val="22"/>
          <w:rtl w:val="0"/>
        </w:rPr>
        <w:t xml:space="preserve">PANITIA </w:t>
      </w:r>
      <w:r w:rsidDel="00000000" w:rsidR="00000000" w:rsidRPr="00000000">
        <w:rPr>
          <w:rFonts w:ascii="Cambria" w:cs="Cambria" w:eastAsia="Cambria" w:hAnsi="Cambria"/>
          <w:rtl w:val="0"/>
        </w:rPr>
        <w:t xml:space="preserve">“Kompetisi dan Expo Inovasi Mahasiswa UNTIDAR Tahun 2023”</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360" w:lineRule="auto"/>
        <w:ind w:left="27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Bidang Kemahasiswaan dan Alumni Universitas Tidar, Jl. Kapten Suparman No.39, Magelang, Jawa Tengah 56116</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21"/>
        </w:tabs>
        <w:spacing w:after="0" w:before="132" w:line="24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Email</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kemahasiswaan@untidar.ac.id</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21"/>
        </w:tabs>
        <w:spacing w:after="0" w:before="137" w:line="24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Website</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kemahasiswaan.untidar.ac.id</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21"/>
        </w:tabs>
        <w:spacing w:after="0" w:before="136" w:line="24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Instagram</w:t>
        <w:tab/>
        <w:t xml:space="preserve">: @universitastidar, @</w:t>
      </w:r>
      <w:r w:rsidDel="00000000" w:rsidR="00000000" w:rsidRPr="00000000">
        <w:rPr>
          <w:rFonts w:ascii="Cambria" w:cs="Cambria" w:eastAsia="Cambria" w:hAnsi="Cambria"/>
          <w:rtl w:val="0"/>
        </w:rPr>
        <w:t xml:space="preserve">upapkw</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21"/>
        </w:tabs>
        <w:spacing w:after="0" w:before="132" w:line="240" w:lineRule="auto"/>
        <w:ind w:left="3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Twitter</w:t>
        <w:tab/>
        <w:t xml:space="preserve">: @Untidar</w:t>
      </w:r>
    </w:p>
    <w:p w:rsidR="00000000" w:rsidDel="00000000" w:rsidP="00000000" w:rsidRDefault="00000000" w:rsidRPr="00000000" w14:paraId="00000182">
      <w:pPr>
        <w:spacing w:before="136" w:lineRule="auto"/>
        <w:ind w:left="320" w:firstLine="0"/>
        <w:rPr>
          <w:rFonts w:ascii="Cambria" w:cs="Cambria" w:eastAsia="Cambria" w:hAnsi="Cambria"/>
        </w:rPr>
      </w:pPr>
      <w:r w:rsidDel="00000000" w:rsidR="00000000" w:rsidRPr="00000000">
        <w:rPr>
          <w:rFonts w:ascii="Cambria" w:cs="Cambria" w:eastAsia="Cambria" w:hAnsi="Cambria"/>
          <w:i w:val="1"/>
          <w:rtl w:val="0"/>
        </w:rPr>
        <w:t xml:space="preserve">Call Center </w:t>
      </w:r>
      <w:r w:rsidDel="00000000" w:rsidR="00000000" w:rsidRPr="00000000">
        <w:rPr>
          <w:rFonts w:ascii="Cambria" w:cs="Cambria" w:eastAsia="Cambria" w:hAnsi="Cambria"/>
          <w:rtl w:val="0"/>
        </w:rPr>
        <w:t xml:space="preserve">(Humas Expo)</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21"/>
        </w:tabs>
        <w:spacing w:after="0" w:before="132" w:line="240" w:lineRule="auto"/>
        <w:ind w:left="6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sz w:val="24"/>
          <w:szCs w:val="24"/>
          <w:rtl w:val="0"/>
        </w:rPr>
        <w:t xml:space="preserve">Danu Wiratmoko, A.Md. (+62 818-279-430)</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21"/>
        </w:tabs>
        <w:spacing w:after="0" w:before="136" w:line="240" w:lineRule="auto"/>
        <w:ind w:left="6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Dani (+62 857-2911-7627)</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6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2zbgiuw" w:id="67"/>
    <w:bookmarkEnd w:id="67"/>
    <w:p w:rsidR="00000000" w:rsidDel="00000000" w:rsidP="00000000" w:rsidRDefault="00000000" w:rsidRPr="00000000" w14:paraId="000001A5">
      <w:pPr>
        <w:pStyle w:val="Heading1"/>
        <w:spacing w:after="240" w:lineRule="auto"/>
        <w:ind w:left="0" w:right="47" w:firstLine="0"/>
        <w:rPr>
          <w:rFonts w:ascii="Book Antiqua" w:cs="Book Antiqua" w:eastAsia="Book Antiqua" w:hAnsi="Book Antiqua"/>
          <w:sz w:val="36"/>
          <w:szCs w:val="36"/>
        </w:rPr>
      </w:pPr>
      <w:bookmarkStart w:colFirst="0" w:colLast="0" w:name="_heading=h.1egqt2p" w:id="68"/>
      <w:bookmarkEnd w:id="68"/>
      <w:r w:rsidDel="00000000" w:rsidR="00000000" w:rsidRPr="00000000">
        <w:rPr>
          <w:rFonts w:ascii="Book Antiqua" w:cs="Book Antiqua" w:eastAsia="Book Antiqua" w:hAnsi="Book Antiqua"/>
          <w:color w:val="009051"/>
          <w:sz w:val="36"/>
          <w:szCs w:val="36"/>
          <w:rtl w:val="0"/>
        </w:rPr>
        <w:t xml:space="preserve">PENUTUP</w:t>
      </w: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Demikian buku panduan “Kompetisi dan Expo Inovasi Mahasiswa UNTIDAR II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dibuat untuk menjadi acuan pelaksanaan bagi perguruan tinggi mitra, mahasiswa, dan masyarakat umum dalam mengikuti kegiatan “Kompetisi dan Expo Inovasi Mahasiswa UNTIDAR II Tahun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Kami sangat berharap dengan diadakannya Expo UNTIDAR dapat mencapai tujuan dari pelaksana, yaitu menumbuhkan minat menjadi wadah bertumbuhnya jumlah wirausahawan mahasiswa dan menyediakan ruang kolaborasi dan sinergi untuk mahasiswa dengan masyarakat umum, agar dapat saling berinteraksi, bekerjasama, dan berinovasi.</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Kepada para pihak yang turut membantu dalam menyusun panduan ini, kami sampaikan terima kasih dan kepada seluruh peserta Expo UNTIDAR, kami sampaikan selamat mengikuti rangkaian kegiatan peningkatan wirausaha untuk mahasiswa dan perguruan tinggi. Mohon selalu menerapkan protokol kesehatan dan semoga kita selalu dalam lindungan Allah SWT.</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320" w:right="0" w:firstLine="0"/>
        <w:jc w:val="both"/>
        <w:rPr>
          <w:rFonts w:ascii="Cambria" w:cs="Cambria" w:eastAsia="Cambria" w:hAnsi="Cambria"/>
          <w:b w:val="0"/>
          <w:i w:val="0"/>
          <w:smallCaps w:val="0"/>
          <w:strike w:val="0"/>
          <w:color w:val="000000"/>
          <w:sz w:val="22"/>
          <w:szCs w:val="22"/>
          <w:u w:val="none"/>
          <w:shd w:fill="auto" w:val="clear"/>
          <w:vertAlign w:val="baseline"/>
        </w:rPr>
        <w:sectPr>
          <w:type w:val="nextPage"/>
          <w:pgSz w:h="16834" w:w="11909" w:orient="portrait"/>
          <w:pgMar w:bottom="1701" w:top="2268" w:left="1701" w:right="1701" w:header="720" w:footer="720"/>
        </w:sect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Salam Wirausaha.</w:t>
      </w:r>
    </w:p>
    <w:bookmarkStart w:colFirst="0" w:colLast="0" w:name="bookmark=id.2r0uhxc" w:id="69"/>
    <w:bookmarkEnd w:id="69"/>
    <w:p w:rsidR="00000000" w:rsidDel="00000000" w:rsidP="00000000" w:rsidRDefault="00000000" w:rsidRPr="00000000" w14:paraId="000001AA">
      <w:pPr>
        <w:spacing w:before="35" w:line="273" w:lineRule="auto"/>
        <w:ind w:right="47"/>
        <w:rPr>
          <w:b w:val="1"/>
          <w:color w:val="c00000"/>
          <w:sz w:val="32"/>
          <w:szCs w:val="32"/>
        </w:rPr>
      </w:pPr>
      <w:r w:rsidDel="00000000" w:rsidR="00000000" w:rsidRPr="00000000">
        <w:rPr>
          <w:rtl w:val="0"/>
        </w:rPr>
      </w:r>
    </w:p>
    <w:sectPr>
      <w:type w:val="nextPage"/>
      <w:pgSz w:h="16834" w:w="11909" w:orient="portrait"/>
      <w:pgMar w:bottom="1701" w:top="2268" w:left="1701" w:right="1701"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UPA PKW UNIVERSITAS TIDAR" w:id="1" w:date="2024-04-29T01:24:35Z">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 Dhanu, mohon diberi foto keadaan dalam gdg GKU Tahun lalu.</w:t>
      </w:r>
    </w:p>
  </w:comment>
  <w:comment w:author="UPA PKW UNIVERSITAS TIDAR" w:id="3" w:date="2024-04-29T01:28:05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 danu, mohon diberi gambar nggih...</w:t>
      </w:r>
    </w:p>
  </w:comment>
  <w:comment w:author="UPA PKW UNIVERSITAS TIDAR" w:id="0" w:date="2024-04-29T14:05:52Z">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 Danu, nyuwun tlg diberi ilustrasi cover nggih...</w:t>
      </w:r>
    </w:p>
  </w:comment>
  <w:comment w:author="UPA PKW UNIVERSITAS TIDAR" w:id="2" w:date="2024-04-29T01:25:55Z">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 Taufik masin nyuwun tlg digambarkan nggih</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AD" w15:done="0"/>
  <w15:commentEx w15:paraId="000001AE" w15:done="0"/>
  <w15:commentEx w15:paraId="000001AF" w15:done="0"/>
  <w15:commentEx w15:paraId="000001B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41" w:hanging="361"/>
      </w:pPr>
      <w:rPr>
        <w:rFonts w:ascii="Calibri" w:cs="Calibri" w:eastAsia="Calibri" w:hAnsi="Calibri"/>
        <w:sz w:val="20"/>
        <w:szCs w:val="20"/>
      </w:rPr>
    </w:lvl>
    <w:lvl w:ilvl="1">
      <w:start w:val="0"/>
      <w:numFmt w:val="bullet"/>
      <w:lvlText w:val="•"/>
      <w:lvlJc w:val="left"/>
      <w:pPr>
        <w:ind w:left="2002" w:hanging="361"/>
      </w:pPr>
      <w:rPr/>
    </w:lvl>
    <w:lvl w:ilvl="2">
      <w:start w:val="0"/>
      <w:numFmt w:val="bullet"/>
      <w:lvlText w:val="•"/>
      <w:lvlJc w:val="left"/>
      <w:pPr>
        <w:ind w:left="2964" w:hanging="361.00000000000045"/>
      </w:pPr>
      <w:rPr/>
    </w:lvl>
    <w:lvl w:ilvl="3">
      <w:start w:val="0"/>
      <w:numFmt w:val="bullet"/>
      <w:lvlText w:val="•"/>
      <w:lvlJc w:val="left"/>
      <w:pPr>
        <w:ind w:left="3926" w:hanging="361"/>
      </w:pPr>
      <w:rPr/>
    </w:lvl>
    <w:lvl w:ilvl="4">
      <w:start w:val="0"/>
      <w:numFmt w:val="bullet"/>
      <w:lvlText w:val="•"/>
      <w:lvlJc w:val="left"/>
      <w:pPr>
        <w:ind w:left="4888" w:hanging="361"/>
      </w:pPr>
      <w:rPr/>
    </w:lvl>
    <w:lvl w:ilvl="5">
      <w:start w:val="0"/>
      <w:numFmt w:val="bullet"/>
      <w:lvlText w:val="•"/>
      <w:lvlJc w:val="left"/>
      <w:pPr>
        <w:ind w:left="5850" w:hanging="361"/>
      </w:pPr>
      <w:rPr/>
    </w:lvl>
    <w:lvl w:ilvl="6">
      <w:start w:val="0"/>
      <w:numFmt w:val="bullet"/>
      <w:lvlText w:val="•"/>
      <w:lvlJc w:val="left"/>
      <w:pPr>
        <w:ind w:left="6812" w:hanging="361"/>
      </w:pPr>
      <w:rPr/>
    </w:lvl>
    <w:lvl w:ilvl="7">
      <w:start w:val="0"/>
      <w:numFmt w:val="bullet"/>
      <w:lvlText w:val="•"/>
      <w:lvlJc w:val="left"/>
      <w:pPr>
        <w:ind w:left="7774" w:hanging="361"/>
      </w:pPr>
      <w:rPr/>
    </w:lvl>
    <w:lvl w:ilvl="8">
      <w:start w:val="0"/>
      <w:numFmt w:val="bullet"/>
      <w:lvlText w:val="•"/>
      <w:lvlJc w:val="left"/>
      <w:pPr>
        <w:ind w:left="8736" w:hanging="361"/>
      </w:pPr>
      <w:rPr/>
    </w:lvl>
  </w:abstractNum>
  <w:abstractNum w:abstractNumId="2">
    <w:lvl w:ilvl="0">
      <w:start w:val="1"/>
      <w:numFmt w:val="upperLetter"/>
      <w:lvlText w:val="%1."/>
      <w:lvlJc w:val="left"/>
      <w:pPr>
        <w:ind w:left="680" w:hanging="360"/>
      </w:pPr>
      <w:rPr>
        <w:rFonts w:ascii="Calibri" w:cs="Calibri" w:eastAsia="Calibri" w:hAnsi="Calibri"/>
        <w:b w:val="1"/>
        <w:sz w:val="24"/>
        <w:szCs w:val="24"/>
      </w:rPr>
    </w:lvl>
    <w:lvl w:ilvl="1">
      <w:start w:val="1"/>
      <w:numFmt w:val="decimal"/>
      <w:lvlText w:val="%2."/>
      <w:lvlJc w:val="left"/>
      <w:pPr>
        <w:ind w:left="1131" w:hanging="436"/>
      </w:pPr>
      <w:rPr>
        <w:rFonts w:ascii="Calibri" w:cs="Calibri" w:eastAsia="Calibri" w:hAnsi="Calibri"/>
        <w:sz w:val="22"/>
        <w:szCs w:val="22"/>
      </w:rPr>
    </w:lvl>
    <w:lvl w:ilvl="2">
      <w:start w:val="0"/>
      <w:numFmt w:val="bullet"/>
      <w:lvlText w:val="•"/>
      <w:lvlJc w:val="left"/>
      <w:pPr>
        <w:ind w:left="1140" w:hanging="436"/>
      </w:pPr>
      <w:rPr/>
    </w:lvl>
    <w:lvl w:ilvl="3">
      <w:start w:val="0"/>
      <w:numFmt w:val="bullet"/>
      <w:lvlText w:val="•"/>
      <w:lvlJc w:val="left"/>
      <w:pPr>
        <w:ind w:left="2330" w:hanging="436"/>
      </w:pPr>
      <w:rPr/>
    </w:lvl>
    <w:lvl w:ilvl="4">
      <w:start w:val="0"/>
      <w:numFmt w:val="bullet"/>
      <w:lvlText w:val="•"/>
      <w:lvlJc w:val="left"/>
      <w:pPr>
        <w:ind w:left="3520" w:hanging="436"/>
      </w:pPr>
      <w:rPr/>
    </w:lvl>
    <w:lvl w:ilvl="5">
      <w:start w:val="0"/>
      <w:numFmt w:val="bullet"/>
      <w:lvlText w:val="•"/>
      <w:lvlJc w:val="left"/>
      <w:pPr>
        <w:ind w:left="4710" w:hanging="436"/>
      </w:pPr>
      <w:rPr/>
    </w:lvl>
    <w:lvl w:ilvl="6">
      <w:start w:val="0"/>
      <w:numFmt w:val="bullet"/>
      <w:lvlText w:val="•"/>
      <w:lvlJc w:val="left"/>
      <w:pPr>
        <w:ind w:left="5900" w:hanging="436"/>
      </w:pPr>
      <w:rPr/>
    </w:lvl>
    <w:lvl w:ilvl="7">
      <w:start w:val="0"/>
      <w:numFmt w:val="bullet"/>
      <w:lvlText w:val="•"/>
      <w:lvlJc w:val="left"/>
      <w:pPr>
        <w:ind w:left="7090" w:hanging="436"/>
      </w:pPr>
      <w:rPr/>
    </w:lvl>
    <w:lvl w:ilvl="8">
      <w:start w:val="0"/>
      <w:numFmt w:val="bullet"/>
      <w:lvlText w:val="•"/>
      <w:lvlJc w:val="left"/>
      <w:pPr>
        <w:ind w:left="8280" w:hanging="436"/>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680" w:hanging="360"/>
      </w:pPr>
      <w:rPr/>
    </w:lvl>
    <w:lvl w:ilvl="1">
      <w:start w:val="1"/>
      <w:numFmt w:val="lowerLetter"/>
      <w:lvlText w:val="%2."/>
      <w:lvlJc w:val="left"/>
      <w:pPr>
        <w:ind w:left="1400" w:hanging="360"/>
      </w:pPr>
      <w:rPr/>
    </w:lvl>
    <w:lvl w:ilvl="2">
      <w:start w:val="1"/>
      <w:numFmt w:val="lowerRoman"/>
      <w:lvlText w:val="%3."/>
      <w:lvlJc w:val="right"/>
      <w:pPr>
        <w:ind w:left="2120" w:hanging="180"/>
      </w:pPr>
      <w:rPr/>
    </w:lvl>
    <w:lvl w:ilvl="3">
      <w:start w:val="1"/>
      <w:numFmt w:val="decimal"/>
      <w:lvlText w:val="%4."/>
      <w:lvlJc w:val="left"/>
      <w:pPr>
        <w:ind w:left="2840" w:hanging="360"/>
      </w:pPr>
      <w:rPr/>
    </w:lvl>
    <w:lvl w:ilvl="4">
      <w:start w:val="1"/>
      <w:numFmt w:val="lowerLetter"/>
      <w:lvlText w:val="%5."/>
      <w:lvlJc w:val="left"/>
      <w:pPr>
        <w:ind w:left="3560" w:hanging="360"/>
      </w:pPr>
      <w:rPr/>
    </w:lvl>
    <w:lvl w:ilvl="5">
      <w:start w:val="1"/>
      <w:numFmt w:val="lowerRoman"/>
      <w:lvlText w:val="%6."/>
      <w:lvlJc w:val="right"/>
      <w:pPr>
        <w:ind w:left="4280" w:hanging="180"/>
      </w:pPr>
      <w:rPr/>
    </w:lvl>
    <w:lvl w:ilvl="6">
      <w:start w:val="1"/>
      <w:numFmt w:val="decimal"/>
      <w:lvlText w:val="%7."/>
      <w:lvlJc w:val="left"/>
      <w:pPr>
        <w:ind w:left="5000" w:hanging="360"/>
      </w:pPr>
      <w:rPr/>
    </w:lvl>
    <w:lvl w:ilvl="7">
      <w:start w:val="1"/>
      <w:numFmt w:val="lowerLetter"/>
      <w:lvlText w:val="%8."/>
      <w:lvlJc w:val="left"/>
      <w:pPr>
        <w:ind w:left="5720" w:hanging="360"/>
      </w:pPr>
      <w:rPr/>
    </w:lvl>
    <w:lvl w:ilvl="8">
      <w:start w:val="1"/>
      <w:numFmt w:val="lowerRoman"/>
      <w:lvlText w:val="%9."/>
      <w:lvlJc w:val="right"/>
      <w:pPr>
        <w:ind w:left="644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45" w:hanging="425"/>
      </w:pPr>
      <w:rPr>
        <w:rFonts w:ascii="Calibri" w:cs="Calibri" w:eastAsia="Calibri" w:hAnsi="Calibri"/>
        <w:sz w:val="22"/>
        <w:szCs w:val="22"/>
      </w:rPr>
    </w:lvl>
    <w:lvl w:ilvl="1">
      <w:start w:val="0"/>
      <w:numFmt w:val="bullet"/>
      <w:lvlText w:val="•"/>
      <w:lvlJc w:val="left"/>
      <w:pPr>
        <w:ind w:left="9340" w:hanging="425"/>
      </w:pPr>
      <w:rPr/>
    </w:lvl>
    <w:lvl w:ilvl="2">
      <w:start w:val="0"/>
      <w:numFmt w:val="bullet"/>
      <w:lvlText w:val="•"/>
      <w:lvlJc w:val="left"/>
      <w:pPr>
        <w:ind w:left="9486" w:hanging="425"/>
      </w:pPr>
      <w:rPr/>
    </w:lvl>
    <w:lvl w:ilvl="3">
      <w:start w:val="0"/>
      <w:numFmt w:val="bullet"/>
      <w:lvlText w:val="•"/>
      <w:lvlJc w:val="left"/>
      <w:pPr>
        <w:ind w:left="9633" w:hanging="425"/>
      </w:pPr>
      <w:rPr/>
    </w:lvl>
    <w:lvl w:ilvl="4">
      <w:start w:val="0"/>
      <w:numFmt w:val="bullet"/>
      <w:lvlText w:val="•"/>
      <w:lvlJc w:val="left"/>
      <w:pPr>
        <w:ind w:left="9780" w:hanging="425"/>
      </w:pPr>
      <w:rPr/>
    </w:lvl>
    <w:lvl w:ilvl="5">
      <w:start w:val="0"/>
      <w:numFmt w:val="bullet"/>
      <w:lvlText w:val="•"/>
      <w:lvlJc w:val="left"/>
      <w:pPr>
        <w:ind w:left="9926" w:hanging="425"/>
      </w:pPr>
      <w:rPr/>
    </w:lvl>
    <w:lvl w:ilvl="6">
      <w:start w:val="0"/>
      <w:numFmt w:val="bullet"/>
      <w:lvlText w:val="•"/>
      <w:lvlJc w:val="left"/>
      <w:pPr>
        <w:ind w:left="10073" w:hanging="425"/>
      </w:pPr>
      <w:rPr/>
    </w:lvl>
    <w:lvl w:ilvl="7">
      <w:start w:val="0"/>
      <w:numFmt w:val="bullet"/>
      <w:lvlText w:val="•"/>
      <w:lvlJc w:val="left"/>
      <w:pPr>
        <w:ind w:left="10220" w:hanging="425"/>
      </w:pPr>
      <w:rPr/>
    </w:lvl>
    <w:lvl w:ilvl="8">
      <w:start w:val="0"/>
      <w:numFmt w:val="bullet"/>
      <w:lvlText w:val="•"/>
      <w:lvlJc w:val="left"/>
      <w:pPr>
        <w:ind w:left="10366" w:hanging="425"/>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ind w:left="311" w:right="1030"/>
      <w:jc w:val="center"/>
    </w:pPr>
    <w:rPr>
      <w:rFonts w:ascii="Arial" w:cs="Arial" w:eastAsia="Arial" w:hAnsi="Arial"/>
      <w:b w:val="1"/>
      <w:sz w:val="40"/>
      <w:szCs w:val="40"/>
    </w:rPr>
  </w:style>
  <w:style w:type="paragraph" w:styleId="Heading2">
    <w:name w:val="heading 2"/>
    <w:basedOn w:val="Normal"/>
    <w:next w:val="Normal"/>
    <w:pPr>
      <w:spacing w:before="36" w:lineRule="auto"/>
      <w:ind w:left="320"/>
    </w:pPr>
    <w:rPr>
      <w:b w:val="1"/>
      <w:sz w:val="32"/>
      <w:szCs w:val="32"/>
    </w:rPr>
  </w:style>
  <w:style w:type="paragraph" w:styleId="Heading3">
    <w:name w:val="heading 3"/>
    <w:basedOn w:val="Normal"/>
    <w:next w:val="Normal"/>
    <w:pPr>
      <w:ind w:left="520"/>
    </w:pPr>
    <w:rPr>
      <w:b w:val="1"/>
      <w:sz w:val="24"/>
      <w:szCs w:val="24"/>
    </w:rPr>
  </w:style>
  <w:style w:type="paragraph" w:styleId="Heading4">
    <w:name w:val="heading 4"/>
    <w:basedOn w:val="Normal"/>
    <w:next w:val="Normal"/>
    <w:pPr>
      <w:ind w:left="1031"/>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ind w:left="311" w:right="1030"/>
      <w:jc w:val="center"/>
    </w:pPr>
    <w:rPr>
      <w:rFonts w:ascii="Arial" w:cs="Arial" w:eastAsia="Arial" w:hAnsi="Arial"/>
      <w:b w:val="1"/>
      <w:sz w:val="40"/>
      <w:szCs w:val="40"/>
    </w:rPr>
  </w:style>
  <w:style w:type="paragraph" w:styleId="Heading2">
    <w:name w:val="heading 2"/>
    <w:basedOn w:val="Normal"/>
    <w:next w:val="Normal"/>
    <w:pPr>
      <w:spacing w:before="36" w:lineRule="auto"/>
      <w:ind w:left="320"/>
    </w:pPr>
    <w:rPr>
      <w:b w:val="1"/>
      <w:sz w:val="32"/>
      <w:szCs w:val="32"/>
    </w:rPr>
  </w:style>
  <w:style w:type="paragraph" w:styleId="Heading3">
    <w:name w:val="heading 3"/>
    <w:basedOn w:val="Normal"/>
    <w:next w:val="Normal"/>
    <w:pPr>
      <w:ind w:left="520"/>
    </w:pPr>
    <w:rPr>
      <w:b w:val="1"/>
      <w:sz w:val="24"/>
      <w:szCs w:val="24"/>
    </w:rPr>
  </w:style>
  <w:style w:type="paragraph" w:styleId="Heading4">
    <w:name w:val="heading 4"/>
    <w:basedOn w:val="Normal"/>
    <w:next w:val="Normal"/>
    <w:pPr>
      <w:ind w:left="1031"/>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val="id"/>
    </w:rPr>
  </w:style>
  <w:style w:type="paragraph" w:styleId="Heading1">
    <w:name w:val="heading 1"/>
    <w:basedOn w:val="Normal"/>
    <w:uiPriority w:val="9"/>
    <w:qFormat w:val="1"/>
    <w:pPr>
      <w:spacing w:before="60"/>
      <w:ind w:left="311" w:right="1030"/>
      <w:jc w:val="center"/>
      <w:outlineLvl w:val="0"/>
    </w:pPr>
    <w:rPr>
      <w:rFonts w:ascii="Arial" w:cs="Arial" w:eastAsia="Arial" w:hAnsi="Arial"/>
      <w:b w:val="1"/>
      <w:bCs w:val="1"/>
      <w:sz w:val="40"/>
      <w:szCs w:val="40"/>
    </w:rPr>
  </w:style>
  <w:style w:type="paragraph" w:styleId="Heading2">
    <w:name w:val="heading 2"/>
    <w:basedOn w:val="Normal"/>
    <w:link w:val="Heading2Char"/>
    <w:uiPriority w:val="9"/>
    <w:unhideWhenUsed w:val="1"/>
    <w:qFormat w:val="1"/>
    <w:pPr>
      <w:spacing w:before="36"/>
      <w:ind w:left="320"/>
      <w:outlineLvl w:val="1"/>
    </w:pPr>
    <w:rPr>
      <w:b w:val="1"/>
      <w:bCs w:val="1"/>
      <w:sz w:val="32"/>
      <w:szCs w:val="32"/>
    </w:rPr>
  </w:style>
  <w:style w:type="paragraph" w:styleId="Heading3">
    <w:name w:val="heading 3"/>
    <w:basedOn w:val="Normal"/>
    <w:uiPriority w:val="9"/>
    <w:unhideWhenUsed w:val="1"/>
    <w:qFormat w:val="1"/>
    <w:pPr>
      <w:ind w:left="520"/>
      <w:outlineLvl w:val="2"/>
    </w:pPr>
    <w:rPr>
      <w:b w:val="1"/>
      <w:bCs w:val="1"/>
      <w:sz w:val="24"/>
      <w:szCs w:val="24"/>
    </w:rPr>
  </w:style>
  <w:style w:type="paragraph" w:styleId="Heading4">
    <w:name w:val="heading 4"/>
    <w:basedOn w:val="Normal"/>
    <w:uiPriority w:val="9"/>
    <w:unhideWhenUsed w:val="1"/>
    <w:qFormat w:val="1"/>
    <w:pPr>
      <w:ind w:left="1031"/>
      <w:outlineLvl w:val="3"/>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39"/>
    <w:qFormat w:val="1"/>
    <w:pPr>
      <w:spacing w:before="163"/>
      <w:ind w:left="320"/>
    </w:pPr>
    <w:rPr>
      <w:rFonts w:ascii="Cambria" w:cs="Cambria" w:eastAsia="Cambria" w:hAnsi="Cambria"/>
      <w:b w:val="1"/>
      <w:bCs w:val="1"/>
      <w:i w:val="1"/>
      <w:iCs w:val="1"/>
      <w:sz w:val="24"/>
      <w:szCs w:val="24"/>
    </w:rPr>
  </w:style>
  <w:style w:type="paragraph" w:styleId="TOC2">
    <w:name w:val="toc 2"/>
    <w:basedOn w:val="Normal"/>
    <w:uiPriority w:val="39"/>
    <w:qFormat w:val="1"/>
    <w:pPr>
      <w:spacing w:before="157"/>
      <w:ind w:left="540"/>
    </w:pPr>
    <w:rPr>
      <w:rFonts w:ascii="Cambria" w:cs="Cambria" w:eastAsia="Cambria" w:hAnsi="Cambria"/>
      <w:b w:val="1"/>
      <w:bCs w:val="1"/>
    </w:rPr>
  </w:style>
  <w:style w:type="paragraph" w:styleId="TOC3">
    <w:name w:val="toc 3"/>
    <w:basedOn w:val="Normal"/>
    <w:uiPriority w:val="39"/>
    <w:qFormat w:val="1"/>
    <w:pPr>
      <w:spacing w:before="157"/>
      <w:ind w:left="540"/>
    </w:pPr>
    <w:rPr>
      <w:b w:val="1"/>
      <w:bCs w:val="1"/>
      <w:i w:val="1"/>
      <w:iCs w:val="1"/>
    </w:rPr>
  </w:style>
  <w:style w:type="paragraph" w:styleId="BodyText">
    <w:name w:val="Body Text"/>
    <w:basedOn w:val="Normal"/>
    <w:link w:val="BodyTextChar"/>
    <w:uiPriority w:val="1"/>
    <w:qFormat w:val="1"/>
  </w:style>
  <w:style w:type="paragraph" w:styleId="ListParagraph">
    <w:name w:val="List Paragraph"/>
    <w:basedOn w:val="Normal"/>
    <w:uiPriority w:val="1"/>
    <w:qFormat w:val="1"/>
    <w:pPr>
      <w:ind w:left="1041" w:hanging="361"/>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7644B3"/>
    <w:pPr>
      <w:tabs>
        <w:tab w:val="center" w:pos="4680"/>
        <w:tab w:val="right" w:pos="9360"/>
      </w:tabs>
    </w:pPr>
  </w:style>
  <w:style w:type="character" w:styleId="HeaderChar" w:customStyle="1">
    <w:name w:val="Header Char"/>
    <w:basedOn w:val="DefaultParagraphFont"/>
    <w:link w:val="Header"/>
    <w:uiPriority w:val="99"/>
    <w:rsid w:val="007644B3"/>
    <w:rPr>
      <w:rFonts w:ascii="Calibri" w:cs="Calibri" w:eastAsia="Calibri" w:hAnsi="Calibri"/>
      <w:lang w:val="id"/>
    </w:rPr>
  </w:style>
  <w:style w:type="paragraph" w:styleId="Footer">
    <w:name w:val="footer"/>
    <w:basedOn w:val="Normal"/>
    <w:link w:val="FooterChar"/>
    <w:uiPriority w:val="99"/>
    <w:unhideWhenUsed w:val="1"/>
    <w:rsid w:val="007644B3"/>
    <w:pPr>
      <w:tabs>
        <w:tab w:val="center" w:pos="4680"/>
        <w:tab w:val="right" w:pos="9360"/>
      </w:tabs>
    </w:pPr>
  </w:style>
  <w:style w:type="character" w:styleId="FooterChar" w:customStyle="1">
    <w:name w:val="Footer Char"/>
    <w:basedOn w:val="DefaultParagraphFont"/>
    <w:link w:val="Footer"/>
    <w:uiPriority w:val="99"/>
    <w:rsid w:val="007644B3"/>
    <w:rPr>
      <w:rFonts w:ascii="Calibri" w:cs="Calibri" w:eastAsia="Calibri" w:hAnsi="Calibri"/>
      <w:lang w:val="id"/>
    </w:rPr>
  </w:style>
  <w:style w:type="character" w:styleId="Hyperlink">
    <w:name w:val="Hyperlink"/>
    <w:basedOn w:val="DefaultParagraphFont"/>
    <w:uiPriority w:val="99"/>
    <w:unhideWhenUsed w:val="1"/>
    <w:rsid w:val="00771B3C"/>
    <w:rPr>
      <w:color w:val="0000ff" w:themeColor="hyperlink"/>
      <w:u w:val="single"/>
    </w:rPr>
  </w:style>
  <w:style w:type="character" w:styleId="UnresolvedMention">
    <w:name w:val="Unresolved Mention"/>
    <w:basedOn w:val="DefaultParagraphFont"/>
    <w:uiPriority w:val="99"/>
    <w:semiHidden w:val="1"/>
    <w:unhideWhenUsed w:val="1"/>
    <w:rsid w:val="00771B3C"/>
    <w:rPr>
      <w:color w:val="605e5c"/>
      <w:shd w:color="auto" w:fill="e1dfdd" w:val="clear"/>
    </w:rPr>
  </w:style>
  <w:style w:type="character" w:styleId="FollowedHyperlink">
    <w:name w:val="FollowedHyperlink"/>
    <w:basedOn w:val="DefaultParagraphFont"/>
    <w:uiPriority w:val="99"/>
    <w:semiHidden w:val="1"/>
    <w:unhideWhenUsed w:val="1"/>
    <w:rsid w:val="00771B3C"/>
    <w:rPr>
      <w:color w:val="800080" w:themeColor="followedHyperlink"/>
      <w:u w:val="single"/>
    </w:rPr>
  </w:style>
  <w:style w:type="paragraph" w:styleId="BalloonText">
    <w:name w:val="Balloon Text"/>
    <w:basedOn w:val="Normal"/>
    <w:link w:val="BalloonTextChar"/>
    <w:uiPriority w:val="99"/>
    <w:semiHidden w:val="1"/>
    <w:unhideWhenUsed w:val="1"/>
    <w:rsid w:val="002B6E9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B6E9A"/>
    <w:rPr>
      <w:rFonts w:ascii="Segoe UI" w:cs="Segoe UI" w:eastAsia="Calibri" w:hAnsi="Segoe UI"/>
      <w:sz w:val="18"/>
      <w:szCs w:val="18"/>
      <w:lang w:val="id"/>
    </w:rPr>
  </w:style>
  <w:style w:type="character" w:styleId="CommentReference">
    <w:name w:val="annotation reference"/>
    <w:basedOn w:val="DefaultParagraphFont"/>
    <w:uiPriority w:val="99"/>
    <w:semiHidden w:val="1"/>
    <w:unhideWhenUsed w:val="1"/>
    <w:rsid w:val="00D1447E"/>
    <w:rPr>
      <w:sz w:val="16"/>
      <w:szCs w:val="16"/>
    </w:rPr>
  </w:style>
  <w:style w:type="paragraph" w:styleId="CommentText">
    <w:name w:val="annotation text"/>
    <w:basedOn w:val="Normal"/>
    <w:link w:val="CommentTextChar"/>
    <w:uiPriority w:val="99"/>
    <w:unhideWhenUsed w:val="1"/>
    <w:rsid w:val="00D1447E"/>
    <w:rPr>
      <w:sz w:val="20"/>
      <w:szCs w:val="20"/>
    </w:rPr>
  </w:style>
  <w:style w:type="character" w:styleId="CommentTextChar" w:customStyle="1">
    <w:name w:val="Comment Text Char"/>
    <w:basedOn w:val="DefaultParagraphFont"/>
    <w:link w:val="CommentText"/>
    <w:uiPriority w:val="99"/>
    <w:rsid w:val="00D1447E"/>
    <w:rPr>
      <w:rFonts w:ascii="Calibri" w:cs="Calibri" w:eastAsia="Calibri" w:hAnsi="Calibri"/>
      <w:sz w:val="20"/>
      <w:szCs w:val="20"/>
      <w:lang w:val="id"/>
    </w:rPr>
  </w:style>
  <w:style w:type="paragraph" w:styleId="CommentSubject">
    <w:name w:val="annotation subject"/>
    <w:basedOn w:val="CommentText"/>
    <w:next w:val="CommentText"/>
    <w:link w:val="CommentSubjectChar"/>
    <w:uiPriority w:val="99"/>
    <w:semiHidden w:val="1"/>
    <w:unhideWhenUsed w:val="1"/>
    <w:rsid w:val="00D1447E"/>
    <w:rPr>
      <w:b w:val="1"/>
      <w:bCs w:val="1"/>
    </w:rPr>
  </w:style>
  <w:style w:type="character" w:styleId="CommentSubjectChar" w:customStyle="1">
    <w:name w:val="Comment Subject Char"/>
    <w:basedOn w:val="CommentTextChar"/>
    <w:link w:val="CommentSubject"/>
    <w:uiPriority w:val="99"/>
    <w:semiHidden w:val="1"/>
    <w:rsid w:val="00D1447E"/>
    <w:rPr>
      <w:rFonts w:ascii="Calibri" w:cs="Calibri" w:eastAsia="Calibri" w:hAnsi="Calibri"/>
      <w:b w:val="1"/>
      <w:bCs w:val="1"/>
      <w:sz w:val="20"/>
      <w:szCs w:val="20"/>
      <w:lang w:val="id"/>
    </w:rPr>
  </w:style>
  <w:style w:type="paragraph" w:styleId="NoSpacing">
    <w:name w:val="No Spacing"/>
    <w:link w:val="NoSpacingChar"/>
    <w:uiPriority w:val="1"/>
    <w:qFormat w:val="1"/>
    <w:rsid w:val="00D35EAE"/>
    <w:pPr>
      <w:widowControl w:val="1"/>
      <w:autoSpaceDE w:val="1"/>
      <w:autoSpaceDN w:val="1"/>
    </w:pPr>
    <w:rPr>
      <w:rFonts w:eastAsiaTheme="minorEastAsia"/>
    </w:rPr>
  </w:style>
  <w:style w:type="character" w:styleId="NoSpacingChar" w:customStyle="1">
    <w:name w:val="No Spacing Char"/>
    <w:basedOn w:val="DefaultParagraphFont"/>
    <w:link w:val="NoSpacing"/>
    <w:uiPriority w:val="1"/>
    <w:rsid w:val="00D35EAE"/>
    <w:rPr>
      <w:rFonts w:eastAsiaTheme="minorEastAsia"/>
    </w:rPr>
  </w:style>
  <w:style w:type="paragraph" w:styleId="TOCHeading">
    <w:name w:val="TOC Heading"/>
    <w:basedOn w:val="Heading1"/>
    <w:next w:val="Normal"/>
    <w:uiPriority w:val="39"/>
    <w:unhideWhenUsed w:val="1"/>
    <w:qFormat w:val="1"/>
    <w:rsid w:val="00875E8B"/>
    <w:pPr>
      <w:keepNext w:val="1"/>
      <w:keepLines w:val="1"/>
      <w:widowControl w:val="1"/>
      <w:autoSpaceDE w:val="1"/>
      <w:autoSpaceDN w:val="1"/>
      <w:spacing w:before="240" w:line="259" w:lineRule="auto"/>
      <w:ind w:left="0" w:right="0"/>
      <w:jc w:val="left"/>
      <w:outlineLvl w:val="9"/>
    </w:pPr>
    <w:rPr>
      <w:rFonts w:asciiTheme="majorHAnsi" w:cstheme="majorBidi" w:eastAsiaTheme="majorEastAsia" w:hAnsiTheme="majorHAnsi"/>
      <w:b w:val="0"/>
      <w:bCs w:val="0"/>
      <w:color w:val="365f91" w:themeColor="accent1" w:themeShade="0000BF"/>
      <w:sz w:val="32"/>
      <w:szCs w:val="32"/>
      <w:lang w:val="en-US"/>
    </w:rPr>
  </w:style>
  <w:style w:type="character" w:styleId="Heading2Char" w:customStyle="1">
    <w:name w:val="Heading 2 Char"/>
    <w:basedOn w:val="DefaultParagraphFont"/>
    <w:link w:val="Heading2"/>
    <w:uiPriority w:val="9"/>
    <w:rsid w:val="00E06E97"/>
    <w:rPr>
      <w:rFonts w:ascii="Calibri" w:cs="Calibri" w:eastAsia="Calibri" w:hAnsi="Calibri"/>
      <w:b w:val="1"/>
      <w:bCs w:val="1"/>
      <w:sz w:val="32"/>
      <w:szCs w:val="32"/>
      <w:lang w:val="id"/>
    </w:rPr>
  </w:style>
  <w:style w:type="character" w:styleId="BodyTextChar" w:customStyle="1">
    <w:name w:val="Body Text Char"/>
    <w:basedOn w:val="DefaultParagraphFont"/>
    <w:link w:val="BodyText"/>
    <w:uiPriority w:val="1"/>
    <w:rsid w:val="00E06E97"/>
    <w:rPr>
      <w:rFonts w:ascii="Calibri" w:cs="Calibri" w:eastAsia="Calibri" w:hAnsi="Calibri"/>
      <w:lang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GfHXKPUU1hTAxysP9" TargetMode="External"/><Relationship Id="rId10" Type="http://schemas.openxmlformats.org/officeDocument/2006/relationships/image" Target="media/image1.jpg"/><Relationship Id="rId13" Type="http://schemas.openxmlformats.org/officeDocument/2006/relationships/hyperlink" Target="https://forms.gle/HsMUz5Cn6x8SgiU37" TargetMode="External"/><Relationship Id="rId12" Type="http://schemas.openxmlformats.org/officeDocument/2006/relationships/hyperlink" Target="https://forms.gle/GYLQ99yHLymdirmJ8"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2ro4tIvSrsnYoKNUxvCPmLssSg==">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2024-04-23T08:38:00Z</dcterms:created>
  <dc:creator>Bidang Kemahasiswaan dan Alumni UNIVERSITAS TIDAR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vt:lpwstr>
  </property>
  <property fmtid="{D5CDD505-2E9C-101B-9397-08002B2CF9AE}" pid="4" name="LastSaved">
    <vt:filetime>2023-05-13T00:00:00Z</vt:filetime>
  </property>
</Properties>
</file>